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3506" w14:textId="77777777" w:rsidR="00B26DFB" w:rsidRDefault="000A3F63">
      <w:pPr>
        <w:spacing w:after="171" w:line="259" w:lineRule="auto"/>
        <w:ind w:left="0" w:right="0" w:firstLine="0"/>
      </w:pPr>
      <w:r>
        <w:rPr>
          <w:b/>
        </w:rPr>
        <w:t xml:space="preserve">Frodsham Neighbourhood Plan Steering Group Meeting </w:t>
      </w:r>
    </w:p>
    <w:p w14:paraId="2F3DF003" w14:textId="4083C15A" w:rsidR="00BF6EF2" w:rsidRDefault="00B8216A" w:rsidP="00F26FDA">
      <w:pPr>
        <w:spacing w:after="0" w:line="382" w:lineRule="auto"/>
        <w:ind w:left="0" w:firstLine="0"/>
      </w:pPr>
      <w:r>
        <w:t>Mon</w:t>
      </w:r>
      <w:r w:rsidR="007301B9">
        <w:t xml:space="preserve">day </w:t>
      </w:r>
      <w:r w:rsidR="00EC4A64">
        <w:t>27</w:t>
      </w:r>
      <w:r w:rsidR="00A93593">
        <w:t>th</w:t>
      </w:r>
      <w:r w:rsidR="00955FE8">
        <w:t xml:space="preserve"> </w:t>
      </w:r>
      <w:r w:rsidR="00EC4A64">
        <w:t>January</w:t>
      </w:r>
      <w:r w:rsidR="007301B9">
        <w:t xml:space="preserve"> </w:t>
      </w:r>
      <w:r w:rsidR="004B3BF3">
        <w:t>20</w:t>
      </w:r>
      <w:r w:rsidR="00EC4A64">
        <w:t>20</w:t>
      </w:r>
      <w:r w:rsidR="004B3BF3">
        <w:t xml:space="preserve"> at </w:t>
      </w:r>
      <w:r w:rsidR="00EC4A64">
        <w:t>1</w:t>
      </w:r>
      <w:r w:rsidR="007D7B3B">
        <w:t>.</w:t>
      </w:r>
      <w:r w:rsidR="00EC4A64">
        <w:t>3</w:t>
      </w:r>
      <w:r w:rsidR="007D7B3B">
        <w:t>0</w:t>
      </w:r>
      <w:r w:rsidR="00D6581F">
        <w:t xml:space="preserve">pm </w:t>
      </w:r>
      <w:r w:rsidR="00EC4A64">
        <w:t>Castle Park House</w:t>
      </w:r>
    </w:p>
    <w:p w14:paraId="762D6BD8" w14:textId="77777777" w:rsidR="00B26DFB" w:rsidRDefault="000A3F63">
      <w:pPr>
        <w:spacing w:after="0" w:line="382" w:lineRule="auto"/>
        <w:ind w:left="-5"/>
      </w:pPr>
      <w:r>
        <w:t xml:space="preserve">Attendees: </w:t>
      </w:r>
    </w:p>
    <w:p w14:paraId="63E77152" w14:textId="6B2063B2" w:rsidR="006B78A3" w:rsidRDefault="006B78A3" w:rsidP="00EE1BD7">
      <w:pPr>
        <w:ind w:left="-5" w:right="0"/>
      </w:pPr>
      <w:r>
        <w:t>Peter Vickery, Resident</w:t>
      </w:r>
    </w:p>
    <w:p w14:paraId="2DF287F2" w14:textId="77777777" w:rsidR="007D7B3B" w:rsidRDefault="007D7B3B" w:rsidP="00EE1BD7">
      <w:pPr>
        <w:ind w:left="-5" w:right="0"/>
      </w:pPr>
      <w:r>
        <w:t>Steve Carmody, Resident</w:t>
      </w:r>
      <w:r w:rsidRPr="007D7B3B">
        <w:t xml:space="preserve"> </w:t>
      </w:r>
    </w:p>
    <w:p w14:paraId="549D9D7F" w14:textId="3D177149" w:rsidR="00750D30" w:rsidRDefault="00A93593" w:rsidP="00EE1BD7">
      <w:pPr>
        <w:ind w:left="-5" w:right="0"/>
      </w:pPr>
      <w:r>
        <w:t>Chris Burrows</w:t>
      </w:r>
      <w:r w:rsidR="007D7B3B">
        <w:t>, Resident</w:t>
      </w:r>
    </w:p>
    <w:p w14:paraId="4761E42C" w14:textId="0FF146E4" w:rsidR="00F73E5D" w:rsidRDefault="00F73E5D" w:rsidP="00EE1BD7">
      <w:pPr>
        <w:ind w:left="-5" w:right="0"/>
      </w:pPr>
      <w:r>
        <w:t>Martin Maris, Resident</w:t>
      </w:r>
    </w:p>
    <w:p w14:paraId="36394EC7" w14:textId="43081570" w:rsidR="00F73E5D" w:rsidRDefault="00F73E5D" w:rsidP="00EE1BD7">
      <w:pPr>
        <w:ind w:left="-5" w:right="0"/>
      </w:pPr>
      <w:r>
        <w:t>Andrew Rowe, Resident</w:t>
      </w:r>
    </w:p>
    <w:p w14:paraId="6CC07801" w14:textId="31AB7CF3" w:rsidR="00EC4A64" w:rsidRDefault="00EC4A64" w:rsidP="00E47962">
      <w:pPr>
        <w:ind w:left="0" w:right="0" w:firstLine="0"/>
      </w:pPr>
      <w:r>
        <w:t>Caroline Ashton, Resident, FTC</w:t>
      </w:r>
    </w:p>
    <w:p w14:paraId="7514CCE5" w14:textId="56DCB960" w:rsidR="00EC4A64" w:rsidRDefault="00EC4A64" w:rsidP="00E47962">
      <w:pPr>
        <w:ind w:left="0" w:right="0" w:firstLine="0"/>
      </w:pPr>
      <w:r>
        <w:t xml:space="preserve"> Ashley McCraight, Resident</w:t>
      </w:r>
    </w:p>
    <w:p w14:paraId="62805AE7" w14:textId="72886197" w:rsidR="00B27177" w:rsidRDefault="00EC4A64" w:rsidP="00E47962">
      <w:pPr>
        <w:ind w:left="0" w:right="0" w:firstLine="0"/>
      </w:pPr>
      <w:r>
        <w:t xml:space="preserve"> </w:t>
      </w:r>
      <w:r w:rsidR="000A3F63">
        <w:t>Gill Hesketh, Support and Admin, Resident</w:t>
      </w:r>
    </w:p>
    <w:p w14:paraId="2639FC83" w14:textId="77896B90" w:rsidR="00035938" w:rsidRDefault="00EE1BD7" w:rsidP="006A73DB">
      <w:pPr>
        <w:ind w:left="-5" w:right="0"/>
      </w:pPr>
      <w:r>
        <w:t>Apologies:</w:t>
      </w:r>
      <w:r w:rsidR="00955FE8">
        <w:t xml:space="preserve"> </w:t>
      </w:r>
      <w:r w:rsidR="00A93593">
        <w:t>Fiona Barry</w:t>
      </w:r>
      <w:r w:rsidR="00457249">
        <w:t>,</w:t>
      </w:r>
      <w:r w:rsidR="00F73E5D">
        <w:t xml:space="preserve"> Mark Warren</w:t>
      </w:r>
      <w:r w:rsidR="00A93593">
        <w:t>.</w:t>
      </w:r>
    </w:p>
    <w:p w14:paraId="6DF063DA" w14:textId="77777777" w:rsidR="00F74FBF" w:rsidRDefault="00F74FBF" w:rsidP="006A73DB">
      <w:pPr>
        <w:ind w:left="-5" w:right="0"/>
      </w:pPr>
    </w:p>
    <w:p w14:paraId="015FD561" w14:textId="77777777" w:rsidR="00624C94" w:rsidRDefault="00624C94" w:rsidP="00AC21CE">
      <w:pPr>
        <w:spacing w:after="171" w:line="259" w:lineRule="auto"/>
        <w:ind w:left="0" w:right="0" w:firstLine="0"/>
        <w:rPr>
          <w:noProof/>
        </w:rPr>
      </w:pPr>
      <w:r>
        <w:rPr>
          <w:szCs w:val="28"/>
          <w:u w:val="single"/>
        </w:rPr>
        <w:t>The Neighbourhood planning process:</w:t>
      </w:r>
      <w:r w:rsidRPr="00624C94">
        <w:rPr>
          <w:noProof/>
        </w:rPr>
        <w:t xml:space="preserve"> </w:t>
      </w:r>
    </w:p>
    <w:p w14:paraId="420530B6" w14:textId="3A339BCE" w:rsidR="00624C94" w:rsidRDefault="00624C94" w:rsidP="00AC21CE">
      <w:pPr>
        <w:spacing w:after="171" w:line="259" w:lineRule="auto"/>
        <w:ind w:left="0" w:right="0" w:firstLine="0"/>
        <w:rPr>
          <w:noProof/>
        </w:rPr>
      </w:pPr>
      <w:r>
        <w:rPr>
          <w:noProof/>
        </w:rPr>
        <w:drawing>
          <wp:inline distT="0" distB="0" distL="0" distR="0" wp14:anchorId="6CFE4F92" wp14:editId="733F7E49">
            <wp:extent cx="4290060" cy="3223260"/>
            <wp:effectExtent l="0" t="0" r="0" b="0"/>
            <wp:docPr id="4" name="Picture 4" descr="Image result for diagram of neighbourhood plann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agram of neighbourhood planning proc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0060" cy="3223260"/>
                    </a:xfrm>
                    <a:prstGeom prst="rect">
                      <a:avLst/>
                    </a:prstGeom>
                    <a:noFill/>
                    <a:ln>
                      <a:noFill/>
                    </a:ln>
                  </pic:spPr>
                </pic:pic>
              </a:graphicData>
            </a:graphic>
          </wp:inline>
        </w:drawing>
      </w:r>
    </w:p>
    <w:p w14:paraId="68ED002E" w14:textId="77777777" w:rsidR="00F74FBF" w:rsidRDefault="00F74FBF" w:rsidP="00AC21CE">
      <w:pPr>
        <w:spacing w:after="171" w:line="259" w:lineRule="auto"/>
        <w:ind w:left="0" w:right="0" w:firstLine="0"/>
        <w:rPr>
          <w:noProof/>
        </w:rPr>
      </w:pPr>
    </w:p>
    <w:p w14:paraId="6F8D790D" w14:textId="0A307168" w:rsidR="00624C94" w:rsidRDefault="00624C94" w:rsidP="00AC21CE">
      <w:pPr>
        <w:spacing w:after="171" w:line="259" w:lineRule="auto"/>
        <w:ind w:left="0" w:right="0" w:firstLine="0"/>
        <w:rPr>
          <w:szCs w:val="28"/>
          <w:u w:val="single"/>
        </w:rPr>
      </w:pPr>
      <w:r>
        <w:rPr>
          <w:noProof/>
        </w:rPr>
        <w:t xml:space="preserve">GH tabled the document above and explained that the group were at the “develop policies, proposals, site allocations” stage. Sub groups have been working on drafting policies which have been sent to Neighbourhood Planning  specialist staff at CWaC Planning </w:t>
      </w:r>
      <w:r w:rsidR="00C75EA6">
        <w:rPr>
          <w:noProof/>
        </w:rPr>
        <w:t>D</w:t>
      </w:r>
      <w:r>
        <w:rPr>
          <w:noProof/>
        </w:rPr>
        <w:t>epartment for their comments and feedback. Feedback had been received and the sub groups now need to revise the draft policies based on the feedback.</w:t>
      </w:r>
    </w:p>
    <w:p w14:paraId="1278FB7A" w14:textId="7DE25FC1" w:rsidR="001754FC" w:rsidRDefault="00624C94" w:rsidP="00624C94">
      <w:pPr>
        <w:spacing w:after="171" w:line="259" w:lineRule="auto"/>
        <w:ind w:left="0" w:right="0" w:firstLine="0"/>
        <w:rPr>
          <w:szCs w:val="28"/>
          <w:u w:val="single"/>
        </w:rPr>
      </w:pPr>
      <w:r>
        <w:rPr>
          <w:szCs w:val="28"/>
          <w:u w:val="single"/>
        </w:rPr>
        <w:lastRenderedPageBreak/>
        <w:t>F</w:t>
      </w:r>
      <w:r w:rsidR="001754FC">
        <w:rPr>
          <w:szCs w:val="28"/>
          <w:u w:val="single"/>
        </w:rPr>
        <w:t>orward plan</w:t>
      </w:r>
    </w:p>
    <w:p w14:paraId="708061FA" w14:textId="672CD673" w:rsidR="00624C94" w:rsidRPr="00624C94" w:rsidRDefault="00624C94" w:rsidP="00624C94">
      <w:pPr>
        <w:spacing w:after="171" w:line="259" w:lineRule="auto"/>
        <w:ind w:left="0" w:right="0" w:firstLine="0"/>
        <w:rPr>
          <w:szCs w:val="28"/>
        </w:rPr>
      </w:pPr>
      <w:r w:rsidRPr="00624C94">
        <w:rPr>
          <w:szCs w:val="28"/>
        </w:rPr>
        <w:t>It was agreed the sub groups would continue to meet and work on the draft policies</w:t>
      </w:r>
      <w:r>
        <w:rPr>
          <w:szCs w:val="28"/>
        </w:rPr>
        <w:t xml:space="preserve"> and produce other elements of the final Plan such as the Introduction, basic condition</w:t>
      </w:r>
      <w:r w:rsidR="00F74FBF">
        <w:rPr>
          <w:szCs w:val="28"/>
        </w:rPr>
        <w:t>s</w:t>
      </w:r>
      <w:r>
        <w:rPr>
          <w:szCs w:val="28"/>
        </w:rPr>
        <w:t xml:space="preserve"> statement and consultation log.</w:t>
      </w:r>
    </w:p>
    <w:p w14:paraId="06CF49B5" w14:textId="64D8723A" w:rsidR="00A753BD" w:rsidRDefault="00912D52" w:rsidP="00AC21CE">
      <w:pPr>
        <w:spacing w:after="171" w:line="259" w:lineRule="auto"/>
        <w:ind w:left="0" w:right="0" w:firstLine="0"/>
        <w:rPr>
          <w:szCs w:val="28"/>
          <w:u w:val="single"/>
        </w:rPr>
      </w:pPr>
      <w:r w:rsidRPr="002F353A">
        <w:rPr>
          <w:szCs w:val="28"/>
          <w:u w:val="single"/>
        </w:rPr>
        <w:t>AOB</w:t>
      </w:r>
    </w:p>
    <w:p w14:paraId="5EA31829" w14:textId="241AE043" w:rsidR="00624C94" w:rsidRPr="00624C94" w:rsidRDefault="00624C94" w:rsidP="00AC21CE">
      <w:pPr>
        <w:spacing w:after="171" w:line="259" w:lineRule="auto"/>
        <w:ind w:left="0" w:right="0" w:firstLine="0"/>
        <w:rPr>
          <w:szCs w:val="28"/>
        </w:rPr>
      </w:pPr>
      <w:r w:rsidRPr="00624C94">
        <w:rPr>
          <w:szCs w:val="28"/>
        </w:rPr>
        <w:t xml:space="preserve">CA said she had </w:t>
      </w:r>
      <w:r w:rsidR="00F74FBF">
        <w:rPr>
          <w:szCs w:val="28"/>
        </w:rPr>
        <w:t xml:space="preserve">recently </w:t>
      </w:r>
      <w:r w:rsidR="005D2126" w:rsidRPr="00624C94">
        <w:rPr>
          <w:szCs w:val="28"/>
        </w:rPr>
        <w:t>been</w:t>
      </w:r>
      <w:r w:rsidR="005D2126" w:rsidRPr="00624C94">
        <w:rPr>
          <w:szCs w:val="28"/>
        </w:rPr>
        <w:t xml:space="preserve"> </w:t>
      </w:r>
      <w:r w:rsidRPr="00624C94">
        <w:rPr>
          <w:szCs w:val="28"/>
        </w:rPr>
        <w:t>supporting residents wishing to comment on a planning application</w:t>
      </w:r>
      <w:r w:rsidR="00F74FBF">
        <w:rPr>
          <w:szCs w:val="28"/>
        </w:rPr>
        <w:t xml:space="preserve"> in her ward.</w:t>
      </w:r>
      <w:r w:rsidRPr="00624C94">
        <w:rPr>
          <w:szCs w:val="28"/>
        </w:rPr>
        <w:t xml:space="preserve"> </w:t>
      </w:r>
      <w:r w:rsidR="00F74FBF">
        <w:rPr>
          <w:szCs w:val="28"/>
        </w:rPr>
        <w:t>She</w:t>
      </w:r>
      <w:r w:rsidRPr="00624C94">
        <w:rPr>
          <w:szCs w:val="28"/>
        </w:rPr>
        <w:t xml:space="preserve"> identified that some</w:t>
      </w:r>
      <w:r>
        <w:rPr>
          <w:szCs w:val="28"/>
        </w:rPr>
        <w:t xml:space="preserve"> residents were unclear about the planning process and how they could comment on applications. The influence that Frodsham Town Council has on local applications was not clearly understood based on CA’s experience. The group suggested it would be useful to have a diagram of the planning process for future events and for use during the consultation process. GH to see if CWaC have a diagram.</w:t>
      </w:r>
    </w:p>
    <w:p w14:paraId="40FD09EC" w14:textId="3AE24FCF" w:rsidR="00F33268" w:rsidRPr="00A31794" w:rsidRDefault="00F33268" w:rsidP="00AC21CE">
      <w:pPr>
        <w:spacing w:after="171" w:line="259" w:lineRule="auto"/>
        <w:ind w:left="0" w:right="0" w:firstLine="0"/>
        <w:rPr>
          <w:szCs w:val="28"/>
        </w:rPr>
      </w:pPr>
      <w:r>
        <w:rPr>
          <w:szCs w:val="28"/>
        </w:rPr>
        <w:t xml:space="preserve">The meeting closed at </w:t>
      </w:r>
      <w:r w:rsidR="004750FB">
        <w:rPr>
          <w:szCs w:val="28"/>
        </w:rPr>
        <w:t>2</w:t>
      </w:r>
      <w:r>
        <w:rPr>
          <w:szCs w:val="28"/>
        </w:rPr>
        <w:t>.</w:t>
      </w:r>
      <w:r w:rsidR="004C6FB1">
        <w:rPr>
          <w:szCs w:val="28"/>
        </w:rPr>
        <w:t>3</w:t>
      </w:r>
      <w:r>
        <w:rPr>
          <w:szCs w:val="28"/>
        </w:rPr>
        <w:t>0pm</w:t>
      </w:r>
    </w:p>
    <w:tbl>
      <w:tblPr>
        <w:tblW w:w="11580" w:type="dxa"/>
        <w:tblCellMar>
          <w:left w:w="0" w:type="dxa"/>
          <w:right w:w="0" w:type="dxa"/>
        </w:tblCellMar>
        <w:tblLook w:val="04A0" w:firstRow="1" w:lastRow="0" w:firstColumn="1" w:lastColumn="0" w:noHBand="0" w:noVBand="1"/>
      </w:tblPr>
      <w:tblGrid>
        <w:gridCol w:w="11580"/>
      </w:tblGrid>
      <w:tr w:rsidR="003F2FF4" w:rsidRPr="003F2FF4" w14:paraId="4BBDC400" w14:textId="77777777" w:rsidTr="003F2FF4">
        <w:tc>
          <w:tcPr>
            <w:tcW w:w="0" w:type="auto"/>
            <w:shd w:val="clear" w:color="auto" w:fill="FFFFFF"/>
            <w:hideMark/>
          </w:tcPr>
          <w:p w14:paraId="2FBEF4B0" w14:textId="77777777" w:rsidR="003F2FF4" w:rsidRPr="003F2FF4" w:rsidRDefault="003F2FF4" w:rsidP="003F2FF4">
            <w:pPr>
              <w:shd w:val="clear" w:color="auto" w:fill="FFFFFF"/>
              <w:spacing w:line="240" w:lineRule="auto"/>
              <w:ind w:left="1170" w:right="1065" w:firstLine="0"/>
              <w:rPr>
                <w:rFonts w:ascii="Arial" w:eastAsia="Times New Roman" w:hAnsi="Arial" w:cs="Arial"/>
                <w:color w:val="222222"/>
                <w:sz w:val="19"/>
                <w:szCs w:val="19"/>
              </w:rPr>
            </w:pPr>
          </w:p>
        </w:tc>
      </w:tr>
    </w:tbl>
    <w:p w14:paraId="569F42BC" w14:textId="77F4D0A9" w:rsidR="003304AA" w:rsidRDefault="00083A05" w:rsidP="006E08F5">
      <w:pPr>
        <w:spacing w:after="171" w:line="259" w:lineRule="auto"/>
        <w:ind w:left="0" w:right="0" w:firstLine="0"/>
      </w:pPr>
      <w:r>
        <w:t xml:space="preserve">Next </w:t>
      </w:r>
      <w:r w:rsidR="005C44C6">
        <w:t>meeting</w:t>
      </w:r>
      <w:r w:rsidR="00480D53">
        <w:t>s</w:t>
      </w:r>
      <w:r w:rsidR="00654FF9">
        <w:t>:</w:t>
      </w:r>
      <w:bookmarkStart w:id="0" w:name="_GoBack"/>
      <w:bookmarkEnd w:id="0"/>
    </w:p>
    <w:p w14:paraId="01659072" w14:textId="331CEBA8" w:rsidR="00F74FBF" w:rsidRDefault="00F74FBF" w:rsidP="006E08F5">
      <w:pPr>
        <w:spacing w:after="171" w:line="259" w:lineRule="auto"/>
        <w:ind w:left="0" w:right="0" w:firstLine="0"/>
      </w:pPr>
      <w:r>
        <w:t xml:space="preserve">No dates for further meetings have been set whilst the sub groups continue to draft policies. </w:t>
      </w:r>
    </w:p>
    <w:p w14:paraId="61F4034D" w14:textId="04D5C11D" w:rsidR="00452581" w:rsidRPr="00F3739C" w:rsidRDefault="00452581" w:rsidP="00C82C68">
      <w:pPr>
        <w:spacing w:after="0" w:line="240" w:lineRule="auto"/>
        <w:ind w:left="0" w:right="0" w:firstLine="0"/>
        <w:rPr>
          <w:rFonts w:asciiTheme="minorHAnsi" w:eastAsia="Times New Roman" w:hAnsiTheme="minorHAnsi" w:cstheme="minorHAnsi"/>
          <w:color w:val="222222"/>
          <w:szCs w:val="28"/>
        </w:rPr>
      </w:pPr>
    </w:p>
    <w:p w14:paraId="6027F0F8" w14:textId="77777777" w:rsidR="00203190" w:rsidRDefault="007F4279" w:rsidP="005D7C12">
      <w:pPr>
        <w:ind w:left="0" w:right="0" w:firstLine="0"/>
      </w:pPr>
      <w:r>
        <w:t>A</w:t>
      </w:r>
      <w:r w:rsidR="000A3F63">
        <w:t xml:space="preserve">ction from this meeting: </w:t>
      </w:r>
    </w:p>
    <w:tbl>
      <w:tblPr>
        <w:tblStyle w:val="TableGrid"/>
        <w:tblW w:w="8759" w:type="dxa"/>
        <w:tblInd w:w="4" w:type="dxa"/>
        <w:tblCellMar>
          <w:top w:w="58" w:type="dxa"/>
          <w:left w:w="108" w:type="dxa"/>
          <w:right w:w="49" w:type="dxa"/>
        </w:tblCellMar>
        <w:tblLook w:val="04A0" w:firstRow="1" w:lastRow="0" w:firstColumn="1" w:lastColumn="0" w:noHBand="0" w:noVBand="1"/>
      </w:tblPr>
      <w:tblGrid>
        <w:gridCol w:w="4930"/>
        <w:gridCol w:w="3829"/>
      </w:tblGrid>
      <w:tr w:rsidR="00B26DFB" w14:paraId="6B861F01"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77545499" w14:textId="77777777" w:rsidR="00B26DFB" w:rsidRDefault="000A3F63">
            <w:pPr>
              <w:spacing w:after="0" w:line="259" w:lineRule="auto"/>
              <w:ind w:left="1" w:right="0" w:firstLine="0"/>
            </w:pPr>
            <w:r>
              <w:t xml:space="preserve">ACTION </w:t>
            </w:r>
          </w:p>
        </w:tc>
        <w:tc>
          <w:tcPr>
            <w:tcW w:w="3829" w:type="dxa"/>
            <w:tcBorders>
              <w:top w:val="single" w:sz="3" w:space="0" w:color="000000"/>
              <w:left w:val="single" w:sz="3" w:space="0" w:color="000000"/>
              <w:bottom w:val="single" w:sz="3" w:space="0" w:color="000000"/>
              <w:right w:val="single" w:sz="3" w:space="0" w:color="000000"/>
            </w:tcBorders>
          </w:tcPr>
          <w:p w14:paraId="793E711B" w14:textId="77777777" w:rsidR="00B26DFB" w:rsidRDefault="000A3F63">
            <w:pPr>
              <w:spacing w:after="0" w:line="259" w:lineRule="auto"/>
              <w:ind w:left="0" w:right="0" w:firstLine="0"/>
            </w:pPr>
            <w:r>
              <w:t xml:space="preserve">OUTCOME </w:t>
            </w:r>
          </w:p>
        </w:tc>
      </w:tr>
      <w:tr w:rsidR="00191FBD" w14:paraId="79FDAC0B"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35404328" w14:textId="1013348B" w:rsidR="00191FBD" w:rsidRDefault="00FB2362" w:rsidP="00CE0A6F">
            <w:pPr>
              <w:pStyle w:val="ListParagraph"/>
              <w:numPr>
                <w:ilvl w:val="0"/>
                <w:numId w:val="5"/>
              </w:numPr>
              <w:spacing w:after="0" w:line="259" w:lineRule="auto"/>
              <w:ind w:right="0"/>
            </w:pPr>
            <w:r>
              <w:t xml:space="preserve">Policy writing </w:t>
            </w:r>
            <w:r w:rsidR="00893177">
              <w:t>subgroups</w:t>
            </w:r>
            <w:r>
              <w:t xml:space="preserve"> to continue with drafts</w:t>
            </w:r>
            <w:r w:rsidR="000703D0">
              <w:t xml:space="preserve"> </w:t>
            </w:r>
          </w:p>
        </w:tc>
        <w:tc>
          <w:tcPr>
            <w:tcW w:w="3829" w:type="dxa"/>
            <w:tcBorders>
              <w:top w:val="single" w:sz="3" w:space="0" w:color="000000"/>
              <w:left w:val="single" w:sz="3" w:space="0" w:color="000000"/>
              <w:bottom w:val="single" w:sz="3" w:space="0" w:color="000000"/>
              <w:right w:val="single" w:sz="3" w:space="0" w:color="000000"/>
            </w:tcBorders>
          </w:tcPr>
          <w:p w14:paraId="7D5D2913" w14:textId="0C3D081A" w:rsidR="00191FBD" w:rsidRDefault="00685EDA" w:rsidP="00AA3C58">
            <w:pPr>
              <w:spacing w:after="0" w:line="259" w:lineRule="auto"/>
              <w:ind w:right="0"/>
            </w:pPr>
            <w:r>
              <w:t>ongoing</w:t>
            </w:r>
          </w:p>
        </w:tc>
      </w:tr>
      <w:tr w:rsidR="006D22B0" w14:paraId="2AA03CEA"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13BE22CD" w14:textId="7DC6E5C4" w:rsidR="00F33268" w:rsidRDefault="00624C94" w:rsidP="00B8216A">
            <w:pPr>
              <w:pStyle w:val="ListParagraph"/>
              <w:numPr>
                <w:ilvl w:val="0"/>
                <w:numId w:val="5"/>
              </w:numPr>
              <w:spacing w:after="0" w:line="259" w:lineRule="auto"/>
              <w:ind w:right="0"/>
            </w:pPr>
            <w:r>
              <w:t>GH to ask CWaC for a planning process diagram</w:t>
            </w:r>
          </w:p>
        </w:tc>
        <w:tc>
          <w:tcPr>
            <w:tcW w:w="3829" w:type="dxa"/>
            <w:tcBorders>
              <w:top w:val="single" w:sz="3" w:space="0" w:color="000000"/>
              <w:left w:val="single" w:sz="3" w:space="0" w:color="000000"/>
              <w:bottom w:val="single" w:sz="3" w:space="0" w:color="000000"/>
              <w:right w:val="single" w:sz="3" w:space="0" w:color="000000"/>
            </w:tcBorders>
          </w:tcPr>
          <w:p w14:paraId="0049CF3E" w14:textId="7A80D64B" w:rsidR="006D22B0" w:rsidRDefault="00F74FBF">
            <w:pPr>
              <w:spacing w:after="0" w:line="259" w:lineRule="auto"/>
              <w:ind w:left="0" w:right="0" w:firstLine="0"/>
            </w:pPr>
            <w:r>
              <w:t>28/1/20</w:t>
            </w:r>
          </w:p>
        </w:tc>
      </w:tr>
    </w:tbl>
    <w:p w14:paraId="33A1C738" w14:textId="77777777" w:rsidR="00D00809" w:rsidRDefault="00D00809" w:rsidP="00191FBD">
      <w:pPr>
        <w:spacing w:after="0" w:line="259" w:lineRule="auto"/>
        <w:ind w:left="0" w:right="0" w:firstLine="0"/>
      </w:pPr>
    </w:p>
    <w:sectPr w:rsidR="00D00809" w:rsidSect="00446FB4">
      <w:pgSz w:w="11908" w:h="16836"/>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FA0"/>
    <w:multiLevelType w:val="hybridMultilevel"/>
    <w:tmpl w:val="B1D0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3BA6"/>
    <w:multiLevelType w:val="hybridMultilevel"/>
    <w:tmpl w:val="42E4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D3BC3"/>
    <w:multiLevelType w:val="hybridMultilevel"/>
    <w:tmpl w:val="DA76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80F8E"/>
    <w:multiLevelType w:val="hybridMultilevel"/>
    <w:tmpl w:val="ECD6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7717A"/>
    <w:multiLevelType w:val="hybridMultilevel"/>
    <w:tmpl w:val="3A5C5FD8"/>
    <w:lvl w:ilvl="0" w:tplc="6B78760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4431C"/>
    <w:multiLevelType w:val="hybridMultilevel"/>
    <w:tmpl w:val="8B34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753CD"/>
    <w:multiLevelType w:val="hybridMultilevel"/>
    <w:tmpl w:val="69FA1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7B23F1"/>
    <w:multiLevelType w:val="hybridMultilevel"/>
    <w:tmpl w:val="14A6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1454D"/>
    <w:multiLevelType w:val="hybridMultilevel"/>
    <w:tmpl w:val="971C998E"/>
    <w:lvl w:ilvl="0" w:tplc="0809000F">
      <w:start w:val="1"/>
      <w:numFmt w:val="decimal"/>
      <w:lvlText w:val="%1."/>
      <w:lvlJc w:val="left"/>
      <w:pPr>
        <w:ind w:left="1494"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A476D86"/>
    <w:multiLevelType w:val="hybridMultilevel"/>
    <w:tmpl w:val="E2D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05604"/>
    <w:multiLevelType w:val="hybridMultilevel"/>
    <w:tmpl w:val="3BA6D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9E2969"/>
    <w:multiLevelType w:val="hybridMultilevel"/>
    <w:tmpl w:val="38DEEB7E"/>
    <w:lvl w:ilvl="0" w:tplc="005408F0">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2" w15:restartNumberingAfterBreak="0">
    <w:nsid w:val="3EA466BE"/>
    <w:multiLevelType w:val="hybridMultilevel"/>
    <w:tmpl w:val="BF32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F62ED"/>
    <w:multiLevelType w:val="hybridMultilevel"/>
    <w:tmpl w:val="DFAA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21755"/>
    <w:multiLevelType w:val="hybridMultilevel"/>
    <w:tmpl w:val="A1AC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2334A"/>
    <w:multiLevelType w:val="hybridMultilevel"/>
    <w:tmpl w:val="BCF8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DE7891"/>
    <w:multiLevelType w:val="hybridMultilevel"/>
    <w:tmpl w:val="4422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6"/>
  </w:num>
  <w:num w:numId="5">
    <w:abstractNumId w:val="8"/>
  </w:num>
  <w:num w:numId="6">
    <w:abstractNumId w:val="7"/>
  </w:num>
  <w:num w:numId="7">
    <w:abstractNumId w:val="14"/>
  </w:num>
  <w:num w:numId="8">
    <w:abstractNumId w:val="5"/>
  </w:num>
  <w:num w:numId="9">
    <w:abstractNumId w:val="12"/>
  </w:num>
  <w:num w:numId="10">
    <w:abstractNumId w:val="16"/>
  </w:num>
  <w:num w:numId="11">
    <w:abstractNumId w:val="2"/>
  </w:num>
  <w:num w:numId="12">
    <w:abstractNumId w:val="15"/>
  </w:num>
  <w:num w:numId="13">
    <w:abstractNumId w:val="4"/>
  </w:num>
  <w:num w:numId="14">
    <w:abstractNumId w:val="1"/>
  </w:num>
  <w:num w:numId="15">
    <w:abstractNumId w:val="0"/>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DFB"/>
    <w:rsid w:val="00002663"/>
    <w:rsid w:val="00003126"/>
    <w:rsid w:val="000122B5"/>
    <w:rsid w:val="00016BA4"/>
    <w:rsid w:val="00023374"/>
    <w:rsid w:val="000262E7"/>
    <w:rsid w:val="00026F30"/>
    <w:rsid w:val="00031A20"/>
    <w:rsid w:val="00035938"/>
    <w:rsid w:val="000368A1"/>
    <w:rsid w:val="000424A6"/>
    <w:rsid w:val="000473B4"/>
    <w:rsid w:val="000607B1"/>
    <w:rsid w:val="00061CA2"/>
    <w:rsid w:val="00062BF6"/>
    <w:rsid w:val="00066B80"/>
    <w:rsid w:val="000703D0"/>
    <w:rsid w:val="00073CE9"/>
    <w:rsid w:val="00080282"/>
    <w:rsid w:val="0008176D"/>
    <w:rsid w:val="00083719"/>
    <w:rsid w:val="00083A05"/>
    <w:rsid w:val="0008469B"/>
    <w:rsid w:val="00092717"/>
    <w:rsid w:val="00093FB9"/>
    <w:rsid w:val="000A3F63"/>
    <w:rsid w:val="000A7045"/>
    <w:rsid w:val="000B0190"/>
    <w:rsid w:val="000B20F9"/>
    <w:rsid w:val="000C4EA2"/>
    <w:rsid w:val="000D0A41"/>
    <w:rsid w:val="000D177B"/>
    <w:rsid w:val="000D2BD1"/>
    <w:rsid w:val="000D2EE1"/>
    <w:rsid w:val="000E2F6E"/>
    <w:rsid w:val="000E4E80"/>
    <w:rsid w:val="000F272C"/>
    <w:rsid w:val="000F4C23"/>
    <w:rsid w:val="00102B52"/>
    <w:rsid w:val="00107E2F"/>
    <w:rsid w:val="00125A43"/>
    <w:rsid w:val="001328DA"/>
    <w:rsid w:val="0013443C"/>
    <w:rsid w:val="00136607"/>
    <w:rsid w:val="00137AB5"/>
    <w:rsid w:val="00141D90"/>
    <w:rsid w:val="00142D07"/>
    <w:rsid w:val="00145623"/>
    <w:rsid w:val="00147468"/>
    <w:rsid w:val="00152CA0"/>
    <w:rsid w:val="001575DE"/>
    <w:rsid w:val="00171EB8"/>
    <w:rsid w:val="001754FC"/>
    <w:rsid w:val="00181B02"/>
    <w:rsid w:val="00184649"/>
    <w:rsid w:val="00186D08"/>
    <w:rsid w:val="0019155D"/>
    <w:rsid w:val="00191FBD"/>
    <w:rsid w:val="001932BF"/>
    <w:rsid w:val="00194019"/>
    <w:rsid w:val="001955C5"/>
    <w:rsid w:val="00197D93"/>
    <w:rsid w:val="001A1914"/>
    <w:rsid w:val="001C46D2"/>
    <w:rsid w:val="001D0DB9"/>
    <w:rsid w:val="001D197F"/>
    <w:rsid w:val="001D5A0E"/>
    <w:rsid w:val="001E03CD"/>
    <w:rsid w:val="001E1333"/>
    <w:rsid w:val="001E3641"/>
    <w:rsid w:val="001E482E"/>
    <w:rsid w:val="001F7237"/>
    <w:rsid w:val="00203190"/>
    <w:rsid w:val="002053F7"/>
    <w:rsid w:val="0021059B"/>
    <w:rsid w:val="00220221"/>
    <w:rsid w:val="00222799"/>
    <w:rsid w:val="00225C93"/>
    <w:rsid w:val="00226A46"/>
    <w:rsid w:val="00231D7A"/>
    <w:rsid w:val="00243968"/>
    <w:rsid w:val="00243E85"/>
    <w:rsid w:val="00246824"/>
    <w:rsid w:val="00250B20"/>
    <w:rsid w:val="00255DF1"/>
    <w:rsid w:val="00257446"/>
    <w:rsid w:val="00272297"/>
    <w:rsid w:val="0027334B"/>
    <w:rsid w:val="0028640D"/>
    <w:rsid w:val="00291818"/>
    <w:rsid w:val="002927C3"/>
    <w:rsid w:val="00293CAB"/>
    <w:rsid w:val="00295E3E"/>
    <w:rsid w:val="0029643A"/>
    <w:rsid w:val="002B76C9"/>
    <w:rsid w:val="002C26F1"/>
    <w:rsid w:val="002C3BAA"/>
    <w:rsid w:val="002C7283"/>
    <w:rsid w:val="002C7F2F"/>
    <w:rsid w:val="002D0368"/>
    <w:rsid w:val="002D0B15"/>
    <w:rsid w:val="002D25F5"/>
    <w:rsid w:val="002D6620"/>
    <w:rsid w:val="002D7065"/>
    <w:rsid w:val="002E17EF"/>
    <w:rsid w:val="002E1A79"/>
    <w:rsid w:val="002E4017"/>
    <w:rsid w:val="002E7894"/>
    <w:rsid w:val="002E7A55"/>
    <w:rsid w:val="002F332D"/>
    <w:rsid w:val="002F353A"/>
    <w:rsid w:val="002F3842"/>
    <w:rsid w:val="002F4767"/>
    <w:rsid w:val="002F56A3"/>
    <w:rsid w:val="00302F39"/>
    <w:rsid w:val="003055B3"/>
    <w:rsid w:val="00312CE4"/>
    <w:rsid w:val="00317016"/>
    <w:rsid w:val="003200DA"/>
    <w:rsid w:val="0032246F"/>
    <w:rsid w:val="00323E2F"/>
    <w:rsid w:val="003269D0"/>
    <w:rsid w:val="00326C0D"/>
    <w:rsid w:val="00327C03"/>
    <w:rsid w:val="003304AA"/>
    <w:rsid w:val="00330767"/>
    <w:rsid w:val="00330AB1"/>
    <w:rsid w:val="00333A3F"/>
    <w:rsid w:val="00333AAB"/>
    <w:rsid w:val="0034099A"/>
    <w:rsid w:val="00345235"/>
    <w:rsid w:val="0035002D"/>
    <w:rsid w:val="0035696B"/>
    <w:rsid w:val="00356DBA"/>
    <w:rsid w:val="00365DEF"/>
    <w:rsid w:val="00370D4A"/>
    <w:rsid w:val="00383168"/>
    <w:rsid w:val="00390420"/>
    <w:rsid w:val="003922FB"/>
    <w:rsid w:val="00395882"/>
    <w:rsid w:val="003A684F"/>
    <w:rsid w:val="003A69FD"/>
    <w:rsid w:val="003A6AEE"/>
    <w:rsid w:val="003B2438"/>
    <w:rsid w:val="003B6D22"/>
    <w:rsid w:val="003C0B14"/>
    <w:rsid w:val="003C1CDF"/>
    <w:rsid w:val="003D1632"/>
    <w:rsid w:val="003D692B"/>
    <w:rsid w:val="003E2540"/>
    <w:rsid w:val="003E295D"/>
    <w:rsid w:val="003F2FF4"/>
    <w:rsid w:val="003F549A"/>
    <w:rsid w:val="00403D0A"/>
    <w:rsid w:val="00404AC9"/>
    <w:rsid w:val="00405E81"/>
    <w:rsid w:val="00411BB9"/>
    <w:rsid w:val="0041300F"/>
    <w:rsid w:val="00414819"/>
    <w:rsid w:val="00414B60"/>
    <w:rsid w:val="00424166"/>
    <w:rsid w:val="00424E68"/>
    <w:rsid w:val="00437EA1"/>
    <w:rsid w:val="00446FB4"/>
    <w:rsid w:val="00452581"/>
    <w:rsid w:val="00457249"/>
    <w:rsid w:val="00462F32"/>
    <w:rsid w:val="00463E35"/>
    <w:rsid w:val="00466E33"/>
    <w:rsid w:val="00474A74"/>
    <w:rsid w:val="004750FB"/>
    <w:rsid w:val="00480D53"/>
    <w:rsid w:val="004810AE"/>
    <w:rsid w:val="004916AD"/>
    <w:rsid w:val="004950BA"/>
    <w:rsid w:val="004A629F"/>
    <w:rsid w:val="004A6B77"/>
    <w:rsid w:val="004A6BC2"/>
    <w:rsid w:val="004B3BF3"/>
    <w:rsid w:val="004B4425"/>
    <w:rsid w:val="004B6BFB"/>
    <w:rsid w:val="004C18FC"/>
    <w:rsid w:val="004C4E5D"/>
    <w:rsid w:val="004C508B"/>
    <w:rsid w:val="004C6FB1"/>
    <w:rsid w:val="004C75F3"/>
    <w:rsid w:val="004F0465"/>
    <w:rsid w:val="004F1F18"/>
    <w:rsid w:val="004F5A14"/>
    <w:rsid w:val="00501EDE"/>
    <w:rsid w:val="005059CF"/>
    <w:rsid w:val="005074B3"/>
    <w:rsid w:val="00514CE9"/>
    <w:rsid w:val="00515BBE"/>
    <w:rsid w:val="00520499"/>
    <w:rsid w:val="005204E6"/>
    <w:rsid w:val="00524DE1"/>
    <w:rsid w:val="00527F8F"/>
    <w:rsid w:val="00531073"/>
    <w:rsid w:val="0054375A"/>
    <w:rsid w:val="005457BD"/>
    <w:rsid w:val="00545869"/>
    <w:rsid w:val="00550321"/>
    <w:rsid w:val="005506AD"/>
    <w:rsid w:val="005550D2"/>
    <w:rsid w:val="00562EFB"/>
    <w:rsid w:val="005668EF"/>
    <w:rsid w:val="00566C21"/>
    <w:rsid w:val="005745F2"/>
    <w:rsid w:val="00592D7E"/>
    <w:rsid w:val="005947A2"/>
    <w:rsid w:val="00595BC8"/>
    <w:rsid w:val="005A1D92"/>
    <w:rsid w:val="005A1F98"/>
    <w:rsid w:val="005A22D5"/>
    <w:rsid w:val="005B68E7"/>
    <w:rsid w:val="005C0824"/>
    <w:rsid w:val="005C44C6"/>
    <w:rsid w:val="005C4C2E"/>
    <w:rsid w:val="005D0188"/>
    <w:rsid w:val="005D2126"/>
    <w:rsid w:val="005D7104"/>
    <w:rsid w:val="005D7C12"/>
    <w:rsid w:val="005E6CA2"/>
    <w:rsid w:val="005E779F"/>
    <w:rsid w:val="005F6F98"/>
    <w:rsid w:val="006001EA"/>
    <w:rsid w:val="00601A46"/>
    <w:rsid w:val="00601BDA"/>
    <w:rsid w:val="00602CF9"/>
    <w:rsid w:val="00603C90"/>
    <w:rsid w:val="00606DF8"/>
    <w:rsid w:val="00614345"/>
    <w:rsid w:val="00622690"/>
    <w:rsid w:val="00624C94"/>
    <w:rsid w:val="00627FD4"/>
    <w:rsid w:val="00630E97"/>
    <w:rsid w:val="00637ACF"/>
    <w:rsid w:val="00650933"/>
    <w:rsid w:val="00651DD0"/>
    <w:rsid w:val="00654FF9"/>
    <w:rsid w:val="0067520A"/>
    <w:rsid w:val="00685EDA"/>
    <w:rsid w:val="00695E36"/>
    <w:rsid w:val="006A1A41"/>
    <w:rsid w:val="006A1D7C"/>
    <w:rsid w:val="006A73DB"/>
    <w:rsid w:val="006B2B78"/>
    <w:rsid w:val="006B42F9"/>
    <w:rsid w:val="006B78A3"/>
    <w:rsid w:val="006C7055"/>
    <w:rsid w:val="006C79B3"/>
    <w:rsid w:val="006D22B0"/>
    <w:rsid w:val="006E08F5"/>
    <w:rsid w:val="006F3EE1"/>
    <w:rsid w:val="006F5D30"/>
    <w:rsid w:val="00700300"/>
    <w:rsid w:val="0070135F"/>
    <w:rsid w:val="00701F49"/>
    <w:rsid w:val="0071744E"/>
    <w:rsid w:val="00724557"/>
    <w:rsid w:val="007246D4"/>
    <w:rsid w:val="007301B9"/>
    <w:rsid w:val="00732FA0"/>
    <w:rsid w:val="0073534C"/>
    <w:rsid w:val="00736AEE"/>
    <w:rsid w:val="00736D4C"/>
    <w:rsid w:val="00741CC8"/>
    <w:rsid w:val="0074775E"/>
    <w:rsid w:val="00750D30"/>
    <w:rsid w:val="007526C8"/>
    <w:rsid w:val="00752974"/>
    <w:rsid w:val="00752D98"/>
    <w:rsid w:val="00753C48"/>
    <w:rsid w:val="007625A7"/>
    <w:rsid w:val="00762818"/>
    <w:rsid w:val="00770920"/>
    <w:rsid w:val="00772CEF"/>
    <w:rsid w:val="00776D80"/>
    <w:rsid w:val="00777834"/>
    <w:rsid w:val="007B1456"/>
    <w:rsid w:val="007B1739"/>
    <w:rsid w:val="007B193A"/>
    <w:rsid w:val="007B262B"/>
    <w:rsid w:val="007B2B57"/>
    <w:rsid w:val="007C070C"/>
    <w:rsid w:val="007C39EE"/>
    <w:rsid w:val="007C7788"/>
    <w:rsid w:val="007D7B3B"/>
    <w:rsid w:val="007E0552"/>
    <w:rsid w:val="007E08FD"/>
    <w:rsid w:val="007E15B2"/>
    <w:rsid w:val="007E1D10"/>
    <w:rsid w:val="007E2D9D"/>
    <w:rsid w:val="007F4279"/>
    <w:rsid w:val="007F6E3E"/>
    <w:rsid w:val="007F7AD1"/>
    <w:rsid w:val="00813D04"/>
    <w:rsid w:val="00820527"/>
    <w:rsid w:val="00823355"/>
    <w:rsid w:val="0082439E"/>
    <w:rsid w:val="008337C3"/>
    <w:rsid w:val="00836385"/>
    <w:rsid w:val="00837FB3"/>
    <w:rsid w:val="00851C86"/>
    <w:rsid w:val="00852CEC"/>
    <w:rsid w:val="008618B4"/>
    <w:rsid w:val="00862C99"/>
    <w:rsid w:val="00863AAD"/>
    <w:rsid w:val="0087460E"/>
    <w:rsid w:val="008814B1"/>
    <w:rsid w:val="00884238"/>
    <w:rsid w:val="00884446"/>
    <w:rsid w:val="008848CE"/>
    <w:rsid w:val="008926D1"/>
    <w:rsid w:val="00893177"/>
    <w:rsid w:val="008A2B7C"/>
    <w:rsid w:val="008A36BF"/>
    <w:rsid w:val="008A504F"/>
    <w:rsid w:val="008A59C3"/>
    <w:rsid w:val="008A6258"/>
    <w:rsid w:val="008B3997"/>
    <w:rsid w:val="008B3DF6"/>
    <w:rsid w:val="008B740C"/>
    <w:rsid w:val="008B7953"/>
    <w:rsid w:val="008C4A8C"/>
    <w:rsid w:val="008C6188"/>
    <w:rsid w:val="008C67BC"/>
    <w:rsid w:val="008C7F66"/>
    <w:rsid w:val="008D183B"/>
    <w:rsid w:val="008D6146"/>
    <w:rsid w:val="008E2E5B"/>
    <w:rsid w:val="008E40B9"/>
    <w:rsid w:val="008E4FBB"/>
    <w:rsid w:val="008F0F4E"/>
    <w:rsid w:val="008F1306"/>
    <w:rsid w:val="008F57C1"/>
    <w:rsid w:val="00900F73"/>
    <w:rsid w:val="00901915"/>
    <w:rsid w:val="009065EF"/>
    <w:rsid w:val="00906F4C"/>
    <w:rsid w:val="0091187A"/>
    <w:rsid w:val="00912D52"/>
    <w:rsid w:val="00920A0E"/>
    <w:rsid w:val="00921D79"/>
    <w:rsid w:val="00921F40"/>
    <w:rsid w:val="00922A5C"/>
    <w:rsid w:val="00923FE3"/>
    <w:rsid w:val="009244A3"/>
    <w:rsid w:val="00931F9C"/>
    <w:rsid w:val="00937206"/>
    <w:rsid w:val="00940557"/>
    <w:rsid w:val="00945723"/>
    <w:rsid w:val="00946DB8"/>
    <w:rsid w:val="00946E0A"/>
    <w:rsid w:val="009470E6"/>
    <w:rsid w:val="00951E4A"/>
    <w:rsid w:val="00955FE8"/>
    <w:rsid w:val="0096082D"/>
    <w:rsid w:val="009614A6"/>
    <w:rsid w:val="009642C4"/>
    <w:rsid w:val="009679E5"/>
    <w:rsid w:val="00970296"/>
    <w:rsid w:val="00972317"/>
    <w:rsid w:val="00980805"/>
    <w:rsid w:val="009816AE"/>
    <w:rsid w:val="00982D8D"/>
    <w:rsid w:val="009862DD"/>
    <w:rsid w:val="009917DC"/>
    <w:rsid w:val="00997855"/>
    <w:rsid w:val="009A193B"/>
    <w:rsid w:val="009A52D1"/>
    <w:rsid w:val="009A5381"/>
    <w:rsid w:val="009A6D07"/>
    <w:rsid w:val="009B01B5"/>
    <w:rsid w:val="009B172E"/>
    <w:rsid w:val="009B6CD1"/>
    <w:rsid w:val="009B70FC"/>
    <w:rsid w:val="009C0160"/>
    <w:rsid w:val="009D7ABB"/>
    <w:rsid w:val="009E00A0"/>
    <w:rsid w:val="009E08DF"/>
    <w:rsid w:val="009E219E"/>
    <w:rsid w:val="009E375B"/>
    <w:rsid w:val="009E48F0"/>
    <w:rsid w:val="00A0088F"/>
    <w:rsid w:val="00A024E6"/>
    <w:rsid w:val="00A034F6"/>
    <w:rsid w:val="00A10A8D"/>
    <w:rsid w:val="00A12390"/>
    <w:rsid w:val="00A1278E"/>
    <w:rsid w:val="00A15EDA"/>
    <w:rsid w:val="00A17C73"/>
    <w:rsid w:val="00A20782"/>
    <w:rsid w:val="00A21C13"/>
    <w:rsid w:val="00A2280D"/>
    <w:rsid w:val="00A31794"/>
    <w:rsid w:val="00A353BA"/>
    <w:rsid w:val="00A36AF5"/>
    <w:rsid w:val="00A36EB2"/>
    <w:rsid w:val="00A37B34"/>
    <w:rsid w:val="00A45461"/>
    <w:rsid w:val="00A462E0"/>
    <w:rsid w:val="00A53008"/>
    <w:rsid w:val="00A55E8C"/>
    <w:rsid w:val="00A66331"/>
    <w:rsid w:val="00A753BD"/>
    <w:rsid w:val="00A83F92"/>
    <w:rsid w:val="00A86C14"/>
    <w:rsid w:val="00A901D9"/>
    <w:rsid w:val="00A93593"/>
    <w:rsid w:val="00A936E1"/>
    <w:rsid w:val="00AA38BC"/>
    <w:rsid w:val="00AA3C58"/>
    <w:rsid w:val="00AB2698"/>
    <w:rsid w:val="00AB72F0"/>
    <w:rsid w:val="00AB7C8B"/>
    <w:rsid w:val="00AC0FAF"/>
    <w:rsid w:val="00AC21CE"/>
    <w:rsid w:val="00AD6F2E"/>
    <w:rsid w:val="00AE2B05"/>
    <w:rsid w:val="00AE3F47"/>
    <w:rsid w:val="00AE4250"/>
    <w:rsid w:val="00AE5F23"/>
    <w:rsid w:val="00AE61FE"/>
    <w:rsid w:val="00AF2621"/>
    <w:rsid w:val="00AF2AC1"/>
    <w:rsid w:val="00AF5E4D"/>
    <w:rsid w:val="00B05172"/>
    <w:rsid w:val="00B06B9E"/>
    <w:rsid w:val="00B07195"/>
    <w:rsid w:val="00B104D0"/>
    <w:rsid w:val="00B1540B"/>
    <w:rsid w:val="00B171D4"/>
    <w:rsid w:val="00B230F3"/>
    <w:rsid w:val="00B26DFB"/>
    <w:rsid w:val="00B27177"/>
    <w:rsid w:val="00B42E04"/>
    <w:rsid w:val="00B4312F"/>
    <w:rsid w:val="00B466B2"/>
    <w:rsid w:val="00B46F3A"/>
    <w:rsid w:val="00B50956"/>
    <w:rsid w:val="00B50A33"/>
    <w:rsid w:val="00B55353"/>
    <w:rsid w:val="00B60621"/>
    <w:rsid w:val="00B65C79"/>
    <w:rsid w:val="00B73326"/>
    <w:rsid w:val="00B733B9"/>
    <w:rsid w:val="00B73D27"/>
    <w:rsid w:val="00B8216A"/>
    <w:rsid w:val="00B85287"/>
    <w:rsid w:val="00B87996"/>
    <w:rsid w:val="00B9240B"/>
    <w:rsid w:val="00B92857"/>
    <w:rsid w:val="00B93147"/>
    <w:rsid w:val="00B969B5"/>
    <w:rsid w:val="00BA0DCD"/>
    <w:rsid w:val="00BA150B"/>
    <w:rsid w:val="00BA1D6A"/>
    <w:rsid w:val="00BA3C20"/>
    <w:rsid w:val="00BB448B"/>
    <w:rsid w:val="00BD23BE"/>
    <w:rsid w:val="00BD47D4"/>
    <w:rsid w:val="00BD4BF5"/>
    <w:rsid w:val="00BD63A1"/>
    <w:rsid w:val="00BF0128"/>
    <w:rsid w:val="00BF0407"/>
    <w:rsid w:val="00BF6498"/>
    <w:rsid w:val="00BF6EF2"/>
    <w:rsid w:val="00C01E4E"/>
    <w:rsid w:val="00C04D9C"/>
    <w:rsid w:val="00C105EA"/>
    <w:rsid w:val="00C16690"/>
    <w:rsid w:val="00C16769"/>
    <w:rsid w:val="00C23533"/>
    <w:rsid w:val="00C27A0E"/>
    <w:rsid w:val="00C317BD"/>
    <w:rsid w:val="00C57FF8"/>
    <w:rsid w:val="00C638E9"/>
    <w:rsid w:val="00C669AA"/>
    <w:rsid w:val="00C715F1"/>
    <w:rsid w:val="00C71CD1"/>
    <w:rsid w:val="00C75EA6"/>
    <w:rsid w:val="00C7704B"/>
    <w:rsid w:val="00C82C68"/>
    <w:rsid w:val="00C86BB9"/>
    <w:rsid w:val="00C92018"/>
    <w:rsid w:val="00C95AAD"/>
    <w:rsid w:val="00CA0D6C"/>
    <w:rsid w:val="00CB101A"/>
    <w:rsid w:val="00CC192E"/>
    <w:rsid w:val="00CC3E73"/>
    <w:rsid w:val="00CC7E21"/>
    <w:rsid w:val="00CD19E5"/>
    <w:rsid w:val="00CD550D"/>
    <w:rsid w:val="00CD715A"/>
    <w:rsid w:val="00CE088C"/>
    <w:rsid w:val="00CE0A6F"/>
    <w:rsid w:val="00CE3BA9"/>
    <w:rsid w:val="00CE3C7D"/>
    <w:rsid w:val="00CE591A"/>
    <w:rsid w:val="00CE76FC"/>
    <w:rsid w:val="00CF5D7D"/>
    <w:rsid w:val="00CF7352"/>
    <w:rsid w:val="00D00809"/>
    <w:rsid w:val="00D05B10"/>
    <w:rsid w:val="00D12364"/>
    <w:rsid w:val="00D366E8"/>
    <w:rsid w:val="00D45714"/>
    <w:rsid w:val="00D458B7"/>
    <w:rsid w:val="00D45BFC"/>
    <w:rsid w:val="00D4645C"/>
    <w:rsid w:val="00D50BB9"/>
    <w:rsid w:val="00D61046"/>
    <w:rsid w:val="00D6581F"/>
    <w:rsid w:val="00D70F0D"/>
    <w:rsid w:val="00D7200B"/>
    <w:rsid w:val="00D73415"/>
    <w:rsid w:val="00D74469"/>
    <w:rsid w:val="00D77BB5"/>
    <w:rsid w:val="00D84349"/>
    <w:rsid w:val="00D85482"/>
    <w:rsid w:val="00D93A0E"/>
    <w:rsid w:val="00DA6A24"/>
    <w:rsid w:val="00DB3122"/>
    <w:rsid w:val="00DB36E0"/>
    <w:rsid w:val="00DB3BF9"/>
    <w:rsid w:val="00DB6092"/>
    <w:rsid w:val="00DC4B0B"/>
    <w:rsid w:val="00DC4C5B"/>
    <w:rsid w:val="00DD2707"/>
    <w:rsid w:val="00DD4FEB"/>
    <w:rsid w:val="00DD729E"/>
    <w:rsid w:val="00DF2D17"/>
    <w:rsid w:val="00E004EA"/>
    <w:rsid w:val="00E007FB"/>
    <w:rsid w:val="00E023E2"/>
    <w:rsid w:val="00E03620"/>
    <w:rsid w:val="00E04471"/>
    <w:rsid w:val="00E06682"/>
    <w:rsid w:val="00E16A56"/>
    <w:rsid w:val="00E32270"/>
    <w:rsid w:val="00E326C3"/>
    <w:rsid w:val="00E37E39"/>
    <w:rsid w:val="00E47962"/>
    <w:rsid w:val="00E53F8F"/>
    <w:rsid w:val="00E55F16"/>
    <w:rsid w:val="00E56D87"/>
    <w:rsid w:val="00E6138E"/>
    <w:rsid w:val="00E62CA0"/>
    <w:rsid w:val="00E73600"/>
    <w:rsid w:val="00E7603F"/>
    <w:rsid w:val="00E92EED"/>
    <w:rsid w:val="00E9600B"/>
    <w:rsid w:val="00EA7B26"/>
    <w:rsid w:val="00EA7EF5"/>
    <w:rsid w:val="00EB2F6B"/>
    <w:rsid w:val="00EB6A87"/>
    <w:rsid w:val="00EC1A01"/>
    <w:rsid w:val="00EC3CDD"/>
    <w:rsid w:val="00EC4A64"/>
    <w:rsid w:val="00EC4D65"/>
    <w:rsid w:val="00ED3E93"/>
    <w:rsid w:val="00EE1649"/>
    <w:rsid w:val="00EE1BD7"/>
    <w:rsid w:val="00EE2E2B"/>
    <w:rsid w:val="00EE348A"/>
    <w:rsid w:val="00EE57AD"/>
    <w:rsid w:val="00EF1FCA"/>
    <w:rsid w:val="00EF4002"/>
    <w:rsid w:val="00EF69A7"/>
    <w:rsid w:val="00F057B7"/>
    <w:rsid w:val="00F07263"/>
    <w:rsid w:val="00F1462A"/>
    <w:rsid w:val="00F16B47"/>
    <w:rsid w:val="00F171EF"/>
    <w:rsid w:val="00F258B1"/>
    <w:rsid w:val="00F26FDA"/>
    <w:rsid w:val="00F3021F"/>
    <w:rsid w:val="00F33268"/>
    <w:rsid w:val="00F3739C"/>
    <w:rsid w:val="00F4620F"/>
    <w:rsid w:val="00F50372"/>
    <w:rsid w:val="00F605E8"/>
    <w:rsid w:val="00F60BD2"/>
    <w:rsid w:val="00F63667"/>
    <w:rsid w:val="00F66968"/>
    <w:rsid w:val="00F73442"/>
    <w:rsid w:val="00F73E5D"/>
    <w:rsid w:val="00F74FBF"/>
    <w:rsid w:val="00F75DE3"/>
    <w:rsid w:val="00F83A12"/>
    <w:rsid w:val="00F9365B"/>
    <w:rsid w:val="00F9604A"/>
    <w:rsid w:val="00FA252A"/>
    <w:rsid w:val="00FA7034"/>
    <w:rsid w:val="00FB2362"/>
    <w:rsid w:val="00FB5159"/>
    <w:rsid w:val="00FC10F2"/>
    <w:rsid w:val="00FD7366"/>
    <w:rsid w:val="00FE209C"/>
    <w:rsid w:val="00FE24F7"/>
    <w:rsid w:val="00FE3157"/>
    <w:rsid w:val="00FE3200"/>
    <w:rsid w:val="00FE4030"/>
    <w:rsid w:val="00FE6954"/>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3F281"/>
  <w15:docId w15:val="{D12B3CD5-F26E-4074-A3E3-99C754BE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7" w:line="249" w:lineRule="auto"/>
      <w:ind w:left="10" w:right="3326"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2297"/>
    <w:pPr>
      <w:ind w:left="720"/>
      <w:contextualSpacing/>
    </w:pPr>
  </w:style>
  <w:style w:type="character" w:styleId="Hyperlink">
    <w:name w:val="Hyperlink"/>
    <w:basedOn w:val="DefaultParagraphFont"/>
    <w:uiPriority w:val="99"/>
    <w:unhideWhenUsed/>
    <w:rsid w:val="00A0088F"/>
    <w:rPr>
      <w:color w:val="0563C1" w:themeColor="hyperlink"/>
      <w:u w:val="single"/>
    </w:rPr>
  </w:style>
  <w:style w:type="character" w:customStyle="1" w:styleId="Mention1">
    <w:name w:val="Mention1"/>
    <w:basedOn w:val="DefaultParagraphFont"/>
    <w:uiPriority w:val="99"/>
    <w:semiHidden/>
    <w:unhideWhenUsed/>
    <w:rsid w:val="00A0088F"/>
    <w:rPr>
      <w:color w:val="2B579A"/>
      <w:shd w:val="clear" w:color="auto" w:fill="E6E6E6"/>
    </w:rPr>
  </w:style>
  <w:style w:type="paragraph" w:styleId="BalloonText">
    <w:name w:val="Balloon Text"/>
    <w:basedOn w:val="Normal"/>
    <w:link w:val="BalloonTextChar"/>
    <w:uiPriority w:val="99"/>
    <w:semiHidden/>
    <w:unhideWhenUsed/>
    <w:rsid w:val="00466E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E33"/>
    <w:rPr>
      <w:rFonts w:ascii="Lucida Grande" w:eastAsia="Calibri"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289145">
      <w:bodyDiv w:val="1"/>
      <w:marLeft w:val="0"/>
      <w:marRight w:val="0"/>
      <w:marTop w:val="0"/>
      <w:marBottom w:val="0"/>
      <w:divBdr>
        <w:top w:val="none" w:sz="0" w:space="0" w:color="auto"/>
        <w:left w:val="none" w:sz="0" w:space="0" w:color="auto"/>
        <w:bottom w:val="none" w:sz="0" w:space="0" w:color="auto"/>
        <w:right w:val="none" w:sz="0" w:space="0" w:color="auto"/>
      </w:divBdr>
    </w:div>
    <w:div w:id="782578065">
      <w:bodyDiv w:val="1"/>
      <w:marLeft w:val="0"/>
      <w:marRight w:val="0"/>
      <w:marTop w:val="0"/>
      <w:marBottom w:val="0"/>
      <w:divBdr>
        <w:top w:val="none" w:sz="0" w:space="0" w:color="auto"/>
        <w:left w:val="none" w:sz="0" w:space="0" w:color="auto"/>
        <w:bottom w:val="none" w:sz="0" w:space="0" w:color="auto"/>
        <w:right w:val="none" w:sz="0" w:space="0" w:color="auto"/>
      </w:divBdr>
      <w:divsChild>
        <w:div w:id="1550334991">
          <w:marLeft w:val="0"/>
          <w:marRight w:val="0"/>
          <w:marTop w:val="0"/>
          <w:marBottom w:val="0"/>
          <w:divBdr>
            <w:top w:val="none" w:sz="0" w:space="0" w:color="auto"/>
            <w:left w:val="none" w:sz="0" w:space="0" w:color="auto"/>
            <w:bottom w:val="none" w:sz="0" w:space="0" w:color="auto"/>
            <w:right w:val="none" w:sz="0" w:space="0" w:color="auto"/>
          </w:divBdr>
        </w:div>
        <w:div w:id="805128948">
          <w:marLeft w:val="0"/>
          <w:marRight w:val="0"/>
          <w:marTop w:val="0"/>
          <w:marBottom w:val="0"/>
          <w:divBdr>
            <w:top w:val="none" w:sz="0" w:space="0" w:color="auto"/>
            <w:left w:val="none" w:sz="0" w:space="0" w:color="auto"/>
            <w:bottom w:val="none" w:sz="0" w:space="0" w:color="auto"/>
            <w:right w:val="none" w:sz="0" w:space="0" w:color="auto"/>
          </w:divBdr>
        </w:div>
        <w:div w:id="391271534">
          <w:marLeft w:val="0"/>
          <w:marRight w:val="0"/>
          <w:marTop w:val="0"/>
          <w:marBottom w:val="0"/>
          <w:divBdr>
            <w:top w:val="none" w:sz="0" w:space="0" w:color="auto"/>
            <w:left w:val="none" w:sz="0" w:space="0" w:color="auto"/>
            <w:bottom w:val="none" w:sz="0" w:space="0" w:color="auto"/>
            <w:right w:val="none" w:sz="0" w:space="0" w:color="auto"/>
          </w:divBdr>
        </w:div>
        <w:div w:id="603150513">
          <w:marLeft w:val="0"/>
          <w:marRight w:val="0"/>
          <w:marTop w:val="0"/>
          <w:marBottom w:val="0"/>
          <w:divBdr>
            <w:top w:val="none" w:sz="0" w:space="0" w:color="auto"/>
            <w:left w:val="none" w:sz="0" w:space="0" w:color="auto"/>
            <w:bottom w:val="none" w:sz="0" w:space="0" w:color="auto"/>
            <w:right w:val="none" w:sz="0" w:space="0" w:color="auto"/>
          </w:divBdr>
        </w:div>
        <w:div w:id="511844329">
          <w:marLeft w:val="0"/>
          <w:marRight w:val="0"/>
          <w:marTop w:val="0"/>
          <w:marBottom w:val="0"/>
          <w:divBdr>
            <w:top w:val="none" w:sz="0" w:space="0" w:color="auto"/>
            <w:left w:val="none" w:sz="0" w:space="0" w:color="auto"/>
            <w:bottom w:val="none" w:sz="0" w:space="0" w:color="auto"/>
            <w:right w:val="none" w:sz="0" w:space="0" w:color="auto"/>
          </w:divBdr>
        </w:div>
      </w:divsChild>
    </w:div>
    <w:div w:id="1259022081">
      <w:bodyDiv w:val="1"/>
      <w:marLeft w:val="0"/>
      <w:marRight w:val="0"/>
      <w:marTop w:val="0"/>
      <w:marBottom w:val="0"/>
      <w:divBdr>
        <w:top w:val="none" w:sz="0" w:space="0" w:color="auto"/>
        <w:left w:val="none" w:sz="0" w:space="0" w:color="auto"/>
        <w:bottom w:val="none" w:sz="0" w:space="0" w:color="auto"/>
        <w:right w:val="none" w:sz="0" w:space="0" w:color="auto"/>
      </w:divBdr>
      <w:divsChild>
        <w:div w:id="1850564089">
          <w:marLeft w:val="0"/>
          <w:marRight w:val="0"/>
          <w:marTop w:val="0"/>
          <w:marBottom w:val="0"/>
          <w:divBdr>
            <w:top w:val="none" w:sz="0" w:space="0" w:color="auto"/>
            <w:left w:val="none" w:sz="0" w:space="0" w:color="auto"/>
            <w:bottom w:val="none" w:sz="0" w:space="0" w:color="auto"/>
            <w:right w:val="none" w:sz="0" w:space="0" w:color="auto"/>
          </w:divBdr>
          <w:divsChild>
            <w:div w:id="1587232225">
              <w:marLeft w:val="0"/>
              <w:marRight w:val="0"/>
              <w:marTop w:val="0"/>
              <w:marBottom w:val="0"/>
              <w:divBdr>
                <w:top w:val="none" w:sz="0" w:space="0" w:color="auto"/>
                <w:left w:val="none" w:sz="0" w:space="0" w:color="auto"/>
                <w:bottom w:val="none" w:sz="0" w:space="0" w:color="auto"/>
                <w:right w:val="none" w:sz="0" w:space="0" w:color="auto"/>
              </w:divBdr>
              <w:divsChild>
                <w:div w:id="633564774">
                  <w:marLeft w:val="0"/>
                  <w:marRight w:val="0"/>
                  <w:marTop w:val="0"/>
                  <w:marBottom w:val="0"/>
                  <w:divBdr>
                    <w:top w:val="none" w:sz="0" w:space="0" w:color="auto"/>
                    <w:left w:val="none" w:sz="0" w:space="0" w:color="auto"/>
                    <w:bottom w:val="none" w:sz="0" w:space="0" w:color="auto"/>
                    <w:right w:val="none" w:sz="0" w:space="0" w:color="auto"/>
                  </w:divBdr>
                  <w:divsChild>
                    <w:div w:id="533538176">
                      <w:marLeft w:val="0"/>
                      <w:marRight w:val="0"/>
                      <w:marTop w:val="0"/>
                      <w:marBottom w:val="0"/>
                      <w:divBdr>
                        <w:top w:val="none" w:sz="0" w:space="0" w:color="auto"/>
                        <w:left w:val="none" w:sz="0" w:space="0" w:color="auto"/>
                        <w:bottom w:val="none" w:sz="0" w:space="0" w:color="auto"/>
                        <w:right w:val="none" w:sz="0" w:space="0" w:color="auto"/>
                      </w:divBdr>
                      <w:divsChild>
                        <w:div w:id="997462642">
                          <w:marLeft w:val="0"/>
                          <w:marRight w:val="0"/>
                          <w:marTop w:val="0"/>
                          <w:marBottom w:val="0"/>
                          <w:divBdr>
                            <w:top w:val="none" w:sz="0" w:space="0" w:color="auto"/>
                            <w:left w:val="none" w:sz="0" w:space="0" w:color="auto"/>
                            <w:bottom w:val="none" w:sz="0" w:space="0" w:color="auto"/>
                            <w:right w:val="none" w:sz="0" w:space="0" w:color="auto"/>
                          </w:divBdr>
                          <w:divsChild>
                            <w:div w:id="417824448">
                              <w:marLeft w:val="0"/>
                              <w:marRight w:val="0"/>
                              <w:marTop w:val="0"/>
                              <w:marBottom w:val="0"/>
                              <w:divBdr>
                                <w:top w:val="none" w:sz="0" w:space="0" w:color="auto"/>
                                <w:left w:val="none" w:sz="0" w:space="0" w:color="auto"/>
                                <w:bottom w:val="none" w:sz="0" w:space="0" w:color="auto"/>
                                <w:right w:val="none" w:sz="0" w:space="0" w:color="auto"/>
                              </w:divBdr>
                              <w:divsChild>
                                <w:div w:id="816454738">
                                  <w:marLeft w:val="0"/>
                                  <w:marRight w:val="0"/>
                                  <w:marTop w:val="0"/>
                                  <w:marBottom w:val="0"/>
                                  <w:divBdr>
                                    <w:top w:val="none" w:sz="0" w:space="0" w:color="auto"/>
                                    <w:left w:val="none" w:sz="0" w:space="0" w:color="auto"/>
                                    <w:bottom w:val="none" w:sz="0" w:space="0" w:color="auto"/>
                                    <w:right w:val="none" w:sz="0" w:space="0" w:color="auto"/>
                                  </w:divBdr>
                                  <w:divsChild>
                                    <w:div w:id="1853756872">
                                      <w:marLeft w:val="0"/>
                                      <w:marRight w:val="0"/>
                                      <w:marTop w:val="0"/>
                                      <w:marBottom w:val="0"/>
                                      <w:divBdr>
                                        <w:top w:val="none" w:sz="0" w:space="0" w:color="auto"/>
                                        <w:left w:val="none" w:sz="0" w:space="0" w:color="auto"/>
                                        <w:bottom w:val="none" w:sz="0" w:space="0" w:color="auto"/>
                                        <w:right w:val="none" w:sz="0" w:space="0" w:color="auto"/>
                                      </w:divBdr>
                                      <w:divsChild>
                                        <w:div w:id="499664156">
                                          <w:marLeft w:val="0"/>
                                          <w:marRight w:val="0"/>
                                          <w:marTop w:val="0"/>
                                          <w:marBottom w:val="0"/>
                                          <w:divBdr>
                                            <w:top w:val="none" w:sz="0" w:space="0" w:color="auto"/>
                                            <w:left w:val="none" w:sz="0" w:space="0" w:color="auto"/>
                                            <w:bottom w:val="none" w:sz="0" w:space="0" w:color="auto"/>
                                            <w:right w:val="none" w:sz="0" w:space="0" w:color="auto"/>
                                          </w:divBdr>
                                          <w:divsChild>
                                            <w:div w:id="1493788560">
                                              <w:marLeft w:val="0"/>
                                              <w:marRight w:val="0"/>
                                              <w:marTop w:val="0"/>
                                              <w:marBottom w:val="0"/>
                                              <w:divBdr>
                                                <w:top w:val="none" w:sz="0" w:space="0" w:color="auto"/>
                                                <w:left w:val="none" w:sz="0" w:space="0" w:color="auto"/>
                                                <w:bottom w:val="none" w:sz="0" w:space="0" w:color="auto"/>
                                                <w:right w:val="none" w:sz="0" w:space="0" w:color="auto"/>
                                              </w:divBdr>
                                              <w:divsChild>
                                                <w:div w:id="1428649464">
                                                  <w:marLeft w:val="0"/>
                                                  <w:marRight w:val="0"/>
                                                  <w:marTop w:val="0"/>
                                                  <w:marBottom w:val="0"/>
                                                  <w:divBdr>
                                                    <w:top w:val="none" w:sz="0" w:space="0" w:color="auto"/>
                                                    <w:left w:val="none" w:sz="0" w:space="0" w:color="auto"/>
                                                    <w:bottom w:val="none" w:sz="0" w:space="0" w:color="auto"/>
                                                    <w:right w:val="none" w:sz="0" w:space="0" w:color="auto"/>
                                                  </w:divBdr>
                                                  <w:divsChild>
                                                    <w:div w:id="750276752">
                                                      <w:marLeft w:val="0"/>
                                                      <w:marRight w:val="0"/>
                                                      <w:marTop w:val="0"/>
                                                      <w:marBottom w:val="0"/>
                                                      <w:divBdr>
                                                        <w:top w:val="none" w:sz="0" w:space="0" w:color="auto"/>
                                                        <w:left w:val="none" w:sz="0" w:space="0" w:color="auto"/>
                                                        <w:bottom w:val="none" w:sz="0" w:space="0" w:color="auto"/>
                                                        <w:right w:val="none" w:sz="0" w:space="0" w:color="auto"/>
                                                      </w:divBdr>
                                                      <w:divsChild>
                                                        <w:div w:id="607929740">
                                                          <w:marLeft w:val="0"/>
                                                          <w:marRight w:val="0"/>
                                                          <w:marTop w:val="0"/>
                                                          <w:marBottom w:val="0"/>
                                                          <w:divBdr>
                                                            <w:top w:val="none" w:sz="0" w:space="0" w:color="auto"/>
                                                            <w:left w:val="none" w:sz="0" w:space="0" w:color="auto"/>
                                                            <w:bottom w:val="none" w:sz="0" w:space="0" w:color="auto"/>
                                                            <w:right w:val="none" w:sz="0" w:space="0" w:color="auto"/>
                                                          </w:divBdr>
                                                          <w:divsChild>
                                                            <w:div w:id="230315986">
                                                              <w:marLeft w:val="0"/>
                                                              <w:marRight w:val="0"/>
                                                              <w:marTop w:val="0"/>
                                                              <w:marBottom w:val="0"/>
                                                              <w:divBdr>
                                                                <w:top w:val="none" w:sz="0" w:space="0" w:color="auto"/>
                                                                <w:left w:val="none" w:sz="0" w:space="0" w:color="auto"/>
                                                                <w:bottom w:val="none" w:sz="0" w:space="0" w:color="auto"/>
                                                                <w:right w:val="none" w:sz="0" w:space="0" w:color="auto"/>
                                                              </w:divBdr>
                                                              <w:divsChild>
                                                                <w:div w:id="304555711">
                                                                  <w:marLeft w:val="0"/>
                                                                  <w:marRight w:val="0"/>
                                                                  <w:marTop w:val="0"/>
                                                                  <w:marBottom w:val="0"/>
                                                                  <w:divBdr>
                                                                    <w:top w:val="none" w:sz="0" w:space="0" w:color="auto"/>
                                                                    <w:left w:val="none" w:sz="0" w:space="0" w:color="auto"/>
                                                                    <w:bottom w:val="none" w:sz="0" w:space="0" w:color="auto"/>
                                                                    <w:right w:val="none" w:sz="0" w:space="0" w:color="auto"/>
                                                                  </w:divBdr>
                                                                  <w:divsChild>
                                                                    <w:div w:id="1797673580">
                                                                      <w:marLeft w:val="0"/>
                                                                      <w:marRight w:val="0"/>
                                                                      <w:marTop w:val="0"/>
                                                                      <w:marBottom w:val="0"/>
                                                                      <w:divBdr>
                                                                        <w:top w:val="none" w:sz="0" w:space="0" w:color="auto"/>
                                                                        <w:left w:val="none" w:sz="0" w:space="0" w:color="auto"/>
                                                                        <w:bottom w:val="none" w:sz="0" w:space="0" w:color="auto"/>
                                                                        <w:right w:val="none" w:sz="0" w:space="0" w:color="auto"/>
                                                                      </w:divBdr>
                                                                      <w:divsChild>
                                                                        <w:div w:id="1034578648">
                                                                          <w:marLeft w:val="0"/>
                                                                          <w:marRight w:val="120"/>
                                                                          <w:marTop w:val="0"/>
                                                                          <w:marBottom w:val="0"/>
                                                                          <w:divBdr>
                                                                            <w:top w:val="none" w:sz="0" w:space="0" w:color="auto"/>
                                                                            <w:left w:val="none" w:sz="0" w:space="0" w:color="auto"/>
                                                                            <w:bottom w:val="none" w:sz="0" w:space="0" w:color="auto"/>
                                                                            <w:right w:val="none" w:sz="0" w:space="0" w:color="auto"/>
                                                                          </w:divBdr>
                                                                          <w:divsChild>
                                                                            <w:div w:id="838472133">
                                                                              <w:marLeft w:val="0"/>
                                                                              <w:marRight w:val="0"/>
                                                                              <w:marTop w:val="0"/>
                                                                              <w:marBottom w:val="0"/>
                                                                              <w:divBdr>
                                                                                <w:top w:val="none" w:sz="0" w:space="0" w:color="auto"/>
                                                                                <w:left w:val="none" w:sz="0" w:space="0" w:color="auto"/>
                                                                                <w:bottom w:val="none" w:sz="0" w:space="0" w:color="auto"/>
                                                                                <w:right w:val="none" w:sz="0" w:space="0" w:color="auto"/>
                                                                              </w:divBdr>
                                                                              <w:divsChild>
                                                                                <w:div w:id="25369279">
                                                                                  <w:marLeft w:val="0"/>
                                                                                  <w:marRight w:val="0"/>
                                                                                  <w:marTop w:val="0"/>
                                                                                  <w:marBottom w:val="0"/>
                                                                                  <w:divBdr>
                                                                                    <w:top w:val="none" w:sz="0" w:space="0" w:color="auto"/>
                                                                                    <w:left w:val="none" w:sz="0" w:space="0" w:color="auto"/>
                                                                                    <w:bottom w:val="none" w:sz="0" w:space="0" w:color="auto"/>
                                                                                    <w:right w:val="none" w:sz="0" w:space="0" w:color="auto"/>
                                                                                  </w:divBdr>
                                                                                  <w:divsChild>
                                                                                    <w:div w:id="1339162791">
                                                                                      <w:marLeft w:val="0"/>
                                                                                      <w:marRight w:val="0"/>
                                                                                      <w:marTop w:val="0"/>
                                                                                      <w:marBottom w:val="0"/>
                                                                                      <w:divBdr>
                                                                                        <w:top w:val="none" w:sz="0" w:space="0" w:color="auto"/>
                                                                                        <w:left w:val="none" w:sz="0" w:space="0" w:color="auto"/>
                                                                                        <w:bottom w:val="none" w:sz="0" w:space="0" w:color="auto"/>
                                                                                        <w:right w:val="none" w:sz="0" w:space="0" w:color="auto"/>
                                                                                      </w:divBdr>
                                                                                      <w:divsChild>
                                                                                        <w:div w:id="1329214196">
                                                                                          <w:marLeft w:val="0"/>
                                                                                          <w:marRight w:val="0"/>
                                                                                          <w:marTop w:val="0"/>
                                                                                          <w:marBottom w:val="0"/>
                                                                                          <w:divBdr>
                                                                                            <w:top w:val="none" w:sz="0" w:space="0" w:color="auto"/>
                                                                                            <w:left w:val="none" w:sz="0" w:space="0" w:color="auto"/>
                                                                                            <w:bottom w:val="none" w:sz="0" w:space="0" w:color="auto"/>
                                                                                            <w:right w:val="none" w:sz="0" w:space="0" w:color="auto"/>
                                                                                          </w:divBdr>
                                                                                          <w:divsChild>
                                                                                            <w:div w:id="1906258356">
                                                                                              <w:marLeft w:val="0"/>
                                                                                              <w:marRight w:val="0"/>
                                                                                              <w:marTop w:val="0"/>
                                                                                              <w:marBottom w:val="0"/>
                                                                                              <w:divBdr>
                                                                                                <w:top w:val="single" w:sz="2" w:space="0" w:color="EFEFEF"/>
                                                                                                <w:left w:val="none" w:sz="0" w:space="0" w:color="auto"/>
                                                                                                <w:bottom w:val="none" w:sz="0" w:space="0" w:color="auto"/>
                                                                                                <w:right w:val="none" w:sz="0" w:space="0" w:color="auto"/>
                                                                                              </w:divBdr>
                                                                                              <w:divsChild>
                                                                                                <w:div w:id="1063211207">
                                                                                                  <w:marLeft w:val="0"/>
                                                                                                  <w:marRight w:val="0"/>
                                                                                                  <w:marTop w:val="0"/>
                                                                                                  <w:marBottom w:val="0"/>
                                                                                                  <w:divBdr>
                                                                                                    <w:top w:val="single" w:sz="6" w:space="0" w:color="D8D8D8"/>
                                                                                                    <w:left w:val="none" w:sz="0" w:space="0" w:color="auto"/>
                                                                                                    <w:bottom w:val="none" w:sz="0" w:space="0" w:color="D8D8D8"/>
                                                                                                    <w:right w:val="none" w:sz="0" w:space="0" w:color="auto"/>
                                                                                                  </w:divBdr>
                                                                                                  <w:divsChild>
                                                                                                    <w:div w:id="1211654452">
                                                                                                      <w:marLeft w:val="0"/>
                                                                                                      <w:marRight w:val="0"/>
                                                                                                      <w:marTop w:val="0"/>
                                                                                                      <w:marBottom w:val="0"/>
                                                                                                      <w:divBdr>
                                                                                                        <w:top w:val="none" w:sz="0" w:space="0" w:color="auto"/>
                                                                                                        <w:left w:val="none" w:sz="0" w:space="0" w:color="auto"/>
                                                                                                        <w:bottom w:val="none" w:sz="0" w:space="0" w:color="auto"/>
                                                                                                        <w:right w:val="none" w:sz="0" w:space="0" w:color="auto"/>
                                                                                                      </w:divBdr>
                                                                                                      <w:divsChild>
                                                                                                        <w:div w:id="959846533">
                                                                                                          <w:marLeft w:val="0"/>
                                                                                                          <w:marRight w:val="0"/>
                                                                                                          <w:marTop w:val="0"/>
                                                                                                          <w:marBottom w:val="0"/>
                                                                                                          <w:divBdr>
                                                                                                            <w:top w:val="none" w:sz="0" w:space="0" w:color="auto"/>
                                                                                                            <w:left w:val="none" w:sz="0" w:space="0" w:color="auto"/>
                                                                                                            <w:bottom w:val="none" w:sz="0" w:space="0" w:color="auto"/>
                                                                                                            <w:right w:val="none" w:sz="0" w:space="0" w:color="auto"/>
                                                                                                          </w:divBdr>
                                                                                                          <w:divsChild>
                                                                                                            <w:div w:id="1183057114">
                                                                                                              <w:marLeft w:val="0"/>
                                                                                                              <w:marRight w:val="0"/>
                                                                                                              <w:marTop w:val="0"/>
                                                                                                              <w:marBottom w:val="0"/>
                                                                                                              <w:divBdr>
                                                                                                                <w:top w:val="none" w:sz="0" w:space="0" w:color="auto"/>
                                                                                                                <w:left w:val="none" w:sz="0" w:space="0" w:color="auto"/>
                                                                                                                <w:bottom w:val="none" w:sz="0" w:space="0" w:color="auto"/>
                                                                                                                <w:right w:val="none" w:sz="0" w:space="0" w:color="auto"/>
                                                                                                              </w:divBdr>
                                                                                                              <w:divsChild>
                                                                                                                <w:div w:id="818157074">
                                                                                                                  <w:marLeft w:val="0"/>
                                                                                                                  <w:marRight w:val="0"/>
                                                                                                                  <w:marTop w:val="0"/>
                                                                                                                  <w:marBottom w:val="0"/>
                                                                                                                  <w:divBdr>
                                                                                                                    <w:top w:val="none" w:sz="0" w:space="0" w:color="auto"/>
                                                                                                                    <w:left w:val="none" w:sz="0" w:space="0" w:color="auto"/>
                                                                                                                    <w:bottom w:val="none" w:sz="0" w:space="0" w:color="auto"/>
                                                                                                                    <w:right w:val="none" w:sz="0" w:space="0" w:color="auto"/>
                                                                                                                  </w:divBdr>
                                                                                                                  <w:divsChild>
                                                                                                                    <w:div w:id="1847818787">
                                                                                                                      <w:marLeft w:val="450"/>
                                                                                                                      <w:marRight w:val="0"/>
                                                                                                                      <w:marTop w:val="0"/>
                                                                                                                      <w:marBottom w:val="0"/>
                                                                                                                      <w:divBdr>
                                                                                                                        <w:top w:val="none" w:sz="0" w:space="0" w:color="auto"/>
                                                                                                                        <w:left w:val="none" w:sz="0" w:space="0" w:color="auto"/>
                                                                                                                        <w:bottom w:val="none" w:sz="0" w:space="0" w:color="auto"/>
                                                                                                                        <w:right w:val="none" w:sz="0" w:space="0" w:color="auto"/>
                                                                                                                      </w:divBdr>
                                                                                                                      <w:divsChild>
                                                                                                                        <w:div w:id="1965302913">
                                                                                                                          <w:marLeft w:val="0"/>
                                                                                                                          <w:marRight w:val="225"/>
                                                                                                                          <w:marTop w:val="75"/>
                                                                                                                          <w:marBottom w:val="0"/>
                                                                                                                          <w:divBdr>
                                                                                                                            <w:top w:val="none" w:sz="0" w:space="0" w:color="auto"/>
                                                                                                                            <w:left w:val="none" w:sz="0" w:space="0" w:color="auto"/>
                                                                                                                            <w:bottom w:val="none" w:sz="0" w:space="0" w:color="auto"/>
                                                                                                                            <w:right w:val="none" w:sz="0" w:space="0" w:color="auto"/>
                                                                                                                          </w:divBdr>
                                                                                                                          <w:divsChild>
                                                                                                                            <w:div w:id="1885870478">
                                                                                                                              <w:marLeft w:val="0"/>
                                                                                                                              <w:marRight w:val="0"/>
                                                                                                                              <w:marTop w:val="0"/>
                                                                                                                              <w:marBottom w:val="0"/>
                                                                                                                              <w:divBdr>
                                                                                                                                <w:top w:val="none" w:sz="0" w:space="0" w:color="auto"/>
                                                                                                                                <w:left w:val="none" w:sz="0" w:space="0" w:color="auto"/>
                                                                                                                                <w:bottom w:val="none" w:sz="0" w:space="0" w:color="auto"/>
                                                                                                                                <w:right w:val="none" w:sz="0" w:space="0" w:color="auto"/>
                                                                                                                              </w:divBdr>
                                                                                                                              <w:divsChild>
                                                                                                                                <w:div w:id="2085180825">
                                                                                                                                  <w:marLeft w:val="0"/>
                                                                                                                                  <w:marRight w:val="0"/>
                                                                                                                                  <w:marTop w:val="0"/>
                                                                                                                                  <w:marBottom w:val="0"/>
                                                                                                                                  <w:divBdr>
                                                                                                                                    <w:top w:val="none" w:sz="0" w:space="0" w:color="auto"/>
                                                                                                                                    <w:left w:val="none" w:sz="0" w:space="0" w:color="auto"/>
                                                                                                                                    <w:bottom w:val="none" w:sz="0" w:space="0" w:color="auto"/>
                                                                                                                                    <w:right w:val="none" w:sz="0" w:space="0" w:color="auto"/>
                                                                                                                                  </w:divBdr>
                                                                                                                                  <w:divsChild>
                                                                                                                                    <w:div w:id="1152258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832388">
                                                                                                                                          <w:marLeft w:val="0"/>
                                                                                                                                          <w:marRight w:val="0"/>
                                                                                                                                          <w:marTop w:val="0"/>
                                                                                                                                          <w:marBottom w:val="0"/>
                                                                                                                                          <w:divBdr>
                                                                                                                                            <w:top w:val="none" w:sz="0" w:space="0" w:color="auto"/>
                                                                                                                                            <w:left w:val="none" w:sz="0" w:space="0" w:color="auto"/>
                                                                                                                                            <w:bottom w:val="none" w:sz="0" w:space="0" w:color="auto"/>
                                                                                                                                            <w:right w:val="none" w:sz="0" w:space="0" w:color="auto"/>
                                                                                                                                          </w:divBdr>
                                                                                                                                          <w:divsChild>
                                                                                                                                            <w:div w:id="1501388681">
                                                                                                                                              <w:marLeft w:val="0"/>
                                                                                                                                              <w:marRight w:val="0"/>
                                                                                                                                              <w:marTop w:val="0"/>
                                                                                                                                              <w:marBottom w:val="0"/>
                                                                                                                                              <w:divBdr>
                                                                                                                                                <w:top w:val="none" w:sz="0" w:space="0" w:color="auto"/>
                                                                                                                                                <w:left w:val="none" w:sz="0" w:space="0" w:color="auto"/>
                                                                                                                                                <w:bottom w:val="none" w:sz="0" w:space="0" w:color="auto"/>
                                                                                                                                                <w:right w:val="none" w:sz="0" w:space="0" w:color="auto"/>
                                                                                                                                              </w:divBdr>
                                                                                                                                              <w:divsChild>
                                                                                                                                                <w:div w:id="2124641687">
                                                                                                                                                  <w:marLeft w:val="0"/>
                                                                                                                                                  <w:marRight w:val="0"/>
                                                                                                                                                  <w:marTop w:val="0"/>
                                                                                                                                                  <w:marBottom w:val="0"/>
                                                                                                                                                  <w:divBdr>
                                                                                                                                                    <w:top w:val="none" w:sz="0" w:space="0" w:color="auto"/>
                                                                                                                                                    <w:left w:val="none" w:sz="0" w:space="0" w:color="auto"/>
                                                                                                                                                    <w:bottom w:val="none" w:sz="0" w:space="0" w:color="auto"/>
                                                                                                                                                    <w:right w:val="none" w:sz="0" w:space="0" w:color="auto"/>
                                                                                                                                                  </w:divBdr>
                                                                                                                                                  <w:divsChild>
                                                                                                                                                    <w:div w:id="115149231">
                                                                                                                                                      <w:marLeft w:val="0"/>
                                                                                                                                                      <w:marRight w:val="0"/>
                                                                                                                                                      <w:marTop w:val="0"/>
                                                                                                                                                      <w:marBottom w:val="0"/>
                                                                                                                                                      <w:divBdr>
                                                                                                                                                        <w:top w:val="none" w:sz="0" w:space="0" w:color="auto"/>
                                                                                                                                                        <w:left w:val="none" w:sz="0" w:space="0" w:color="auto"/>
                                                                                                                                                        <w:bottom w:val="none" w:sz="0" w:space="0" w:color="auto"/>
                                                                                                                                                        <w:right w:val="none" w:sz="0" w:space="0" w:color="auto"/>
                                                                                                                                                      </w:divBdr>
                                                                                                                                                      <w:divsChild>
                                                                                                                                                        <w:div w:id="2102798382">
                                                                                                                                                          <w:marLeft w:val="0"/>
                                                                                                                                                          <w:marRight w:val="0"/>
                                                                                                                                                          <w:marTop w:val="0"/>
                                                                                                                                                          <w:marBottom w:val="0"/>
                                                                                                                                                          <w:divBdr>
                                                                                                                                                            <w:top w:val="none" w:sz="0" w:space="0" w:color="auto"/>
                                                                                                                                                            <w:left w:val="none" w:sz="0" w:space="0" w:color="auto"/>
                                                                                                                                                            <w:bottom w:val="none" w:sz="0" w:space="0" w:color="auto"/>
                                                                                                                                                            <w:right w:val="none" w:sz="0" w:space="0" w:color="auto"/>
                                                                                                                                                          </w:divBdr>
                                                                                                                                                          <w:divsChild>
                                                                                                                                                            <w:div w:id="1765959754">
                                                                                                                                                              <w:marLeft w:val="0"/>
                                                                                                                                                              <w:marRight w:val="0"/>
                                                                                                                                                              <w:marTop w:val="0"/>
                                                                                                                                                              <w:marBottom w:val="0"/>
                                                                                                                                                              <w:divBdr>
                                                                                                                                                                <w:top w:val="none" w:sz="0" w:space="0" w:color="auto"/>
                                                                                                                                                                <w:left w:val="none" w:sz="0" w:space="0" w:color="auto"/>
                                                                                                                                                                <w:bottom w:val="none" w:sz="0" w:space="0" w:color="auto"/>
                                                                                                                                                                <w:right w:val="none" w:sz="0" w:space="0" w:color="auto"/>
                                                                                                                                                              </w:divBdr>
                                                                                                                                                              <w:divsChild>
                                                                                                                                                                <w:div w:id="1213539944">
                                                                                                                                                                  <w:marLeft w:val="0"/>
                                                                                                                                                                  <w:marRight w:val="0"/>
                                                                                                                                                                  <w:marTop w:val="0"/>
                                                                                                                                                                  <w:marBottom w:val="0"/>
                                                                                                                                                                  <w:divBdr>
                                                                                                                                                                    <w:top w:val="none" w:sz="0" w:space="0" w:color="auto"/>
                                                                                                                                                                    <w:left w:val="none" w:sz="0" w:space="0" w:color="auto"/>
                                                                                                                                                                    <w:bottom w:val="none" w:sz="0" w:space="0" w:color="auto"/>
                                                                                                                                                                    <w:right w:val="none" w:sz="0" w:space="0" w:color="auto"/>
                                                                                                                                                                  </w:divBdr>
                                                                                                                                                                  <w:divsChild>
                                                                                                                                                                    <w:div w:id="2096003893">
                                                                                                                                                                      <w:marLeft w:val="0"/>
                                                                                                                                                                      <w:marRight w:val="0"/>
                                                                                                                                                                      <w:marTop w:val="0"/>
                                                                                                                                                                      <w:marBottom w:val="0"/>
                                                                                                                                                                      <w:divBdr>
                                                                                                                                                                        <w:top w:val="none" w:sz="0" w:space="0" w:color="auto"/>
                                                                                                                                                                        <w:left w:val="none" w:sz="0" w:space="0" w:color="auto"/>
                                                                                                                                                                        <w:bottom w:val="none" w:sz="0" w:space="0" w:color="auto"/>
                                                                                                                                                                        <w:right w:val="none" w:sz="0" w:space="0" w:color="auto"/>
                                                                                                                                                                      </w:divBdr>
                                                                                                                                                                      <w:divsChild>
                                                                                                                                                                        <w:div w:id="1159685874">
                                                                                                                                                                          <w:marLeft w:val="0"/>
                                                                                                                                                                          <w:marRight w:val="0"/>
                                                                                                                                                                          <w:marTop w:val="0"/>
                                                                                                                                                                          <w:marBottom w:val="187"/>
                                                                                                                                                                          <w:divBdr>
                                                                                                                                                                            <w:top w:val="none" w:sz="0" w:space="0" w:color="auto"/>
                                                                                                                                                                            <w:left w:val="none" w:sz="0" w:space="0" w:color="auto"/>
                                                                                                                                                                            <w:bottom w:val="none" w:sz="0" w:space="0" w:color="auto"/>
                                                                                                                                                                            <w:right w:val="none" w:sz="0" w:space="0" w:color="auto"/>
                                                                                                                                                                          </w:divBdr>
                                                                                                                                                                        </w:div>
                                                                                                                                                                        <w:div w:id="15546856">
                                                                                                                                                                          <w:marLeft w:val="0"/>
                                                                                                                                                                          <w:marRight w:val="0"/>
                                                                                                                                                                          <w:marTop w:val="0"/>
                                                                                                                                                                          <w:marBottom w:val="187"/>
                                                                                                                                                                          <w:divBdr>
                                                                                                                                                                            <w:top w:val="none" w:sz="0" w:space="0" w:color="auto"/>
                                                                                                                                                                            <w:left w:val="none" w:sz="0" w:space="0" w:color="auto"/>
                                                                                                                                                                            <w:bottom w:val="none" w:sz="0" w:space="0" w:color="auto"/>
                                                                                                                                                                            <w:right w:val="none" w:sz="0" w:space="0" w:color="auto"/>
                                                                                                                                                                          </w:divBdr>
                                                                                                                                                                        </w:div>
                                                                                                                                                                        <w:div w:id="66273055">
                                                                                                                                                                          <w:marLeft w:val="0"/>
                                                                                                                                                                          <w:marRight w:val="0"/>
                                                                                                                                                                          <w:marTop w:val="0"/>
                                                                                                                                                                          <w:marBottom w:val="187"/>
                                                                                                                                                                          <w:divBdr>
                                                                                                                                                                            <w:top w:val="none" w:sz="0" w:space="0" w:color="auto"/>
                                                                                                                                                                            <w:left w:val="none" w:sz="0" w:space="0" w:color="auto"/>
                                                                                                                                                                            <w:bottom w:val="none" w:sz="0" w:space="0" w:color="auto"/>
                                                                                                                                                                            <w:right w:val="none" w:sz="0" w:space="0" w:color="auto"/>
                                                                                                                                                                          </w:divBdr>
                                                                                                                                                                        </w:div>
                                                                                                                                                                        <w:div w:id="377902083">
                                                                                                                                                                          <w:marLeft w:val="0"/>
                                                                                                                                                                          <w:marRight w:val="0"/>
                                                                                                                                                                          <w:marTop w:val="0"/>
                                                                                                                                                                          <w:marBottom w:val="187"/>
                                                                                                                                                                          <w:divBdr>
                                                                                                                                                                            <w:top w:val="none" w:sz="0" w:space="0" w:color="auto"/>
                                                                                                                                                                            <w:left w:val="none" w:sz="0" w:space="0" w:color="auto"/>
                                                                                                                                                                            <w:bottom w:val="none" w:sz="0" w:space="0" w:color="auto"/>
                                                                                                                                                                            <w:right w:val="none" w:sz="0" w:space="0" w:color="auto"/>
                                                                                                                                                                          </w:divBdr>
                                                                                                                                                                        </w:div>
                                                                                                                                                                        <w:div w:id="94713380">
                                                                                                                                                                          <w:marLeft w:val="0"/>
                                                                                                                                                                          <w:marRight w:val="0"/>
                                                                                                                                                                          <w:marTop w:val="0"/>
                                                                                                                                                                          <w:marBottom w:val="187"/>
                                                                                                                                                                          <w:divBdr>
                                                                                                                                                                            <w:top w:val="none" w:sz="0" w:space="0" w:color="auto"/>
                                                                                                                                                                            <w:left w:val="none" w:sz="0" w:space="0" w:color="auto"/>
                                                                                                                                                                            <w:bottom w:val="none" w:sz="0" w:space="0" w:color="auto"/>
                                                                                                                                                                            <w:right w:val="none" w:sz="0" w:space="0" w:color="auto"/>
                                                                                                                                                                          </w:divBdr>
                                                                                                                                                                        </w:div>
                                                                                                                                                                        <w:div w:id="486366478">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4D681-B922-40C8-8858-48FE69A4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AUser</dc:creator>
  <cp:keywords/>
  <cp:lastModifiedBy>Gill Hesketh</cp:lastModifiedBy>
  <cp:revision>7</cp:revision>
  <cp:lastPrinted>2017-02-20T10:40:00Z</cp:lastPrinted>
  <dcterms:created xsi:type="dcterms:W3CDTF">2020-01-28T10:44:00Z</dcterms:created>
  <dcterms:modified xsi:type="dcterms:W3CDTF">2020-01-29T08:32:00Z</dcterms:modified>
</cp:coreProperties>
</file>