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FD8E" w14:textId="77777777" w:rsidR="00D975B9" w:rsidRDefault="00D975B9" w:rsidP="00D975B9">
      <w:pPr>
        <w:spacing w:after="171" w:line="259" w:lineRule="auto"/>
        <w:ind w:left="0" w:right="0" w:firstLine="0"/>
        <w:rPr>
          <w:b/>
        </w:rPr>
      </w:pPr>
      <w:r>
        <w:rPr>
          <w:noProof/>
        </w:rPr>
        <w:drawing>
          <wp:inline distT="0" distB="0" distL="0" distR="0" wp14:anchorId="5B67BC8D" wp14:editId="35B95F7D">
            <wp:extent cx="152784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03" cy="577658"/>
                    </a:xfrm>
                    <a:prstGeom prst="rect">
                      <a:avLst/>
                    </a:prstGeom>
                    <a:noFill/>
                    <a:ln>
                      <a:noFill/>
                    </a:ln>
                  </pic:spPr>
                </pic:pic>
              </a:graphicData>
            </a:graphic>
          </wp:inline>
        </w:drawing>
      </w:r>
    </w:p>
    <w:p w14:paraId="3607D3F4" w14:textId="53146A51" w:rsidR="00D975B9" w:rsidRPr="00822D47" w:rsidRDefault="00D975B9" w:rsidP="00D975B9">
      <w:pPr>
        <w:spacing w:after="171" w:line="259" w:lineRule="auto"/>
        <w:ind w:left="0" w:right="0" w:firstLine="0"/>
        <w:rPr>
          <w:u w:val="single"/>
        </w:rPr>
      </w:pPr>
      <w:r w:rsidRPr="00822D47">
        <w:rPr>
          <w:b/>
          <w:u w:val="single"/>
        </w:rPr>
        <w:t xml:space="preserve">Steering Group Meeting - Tuesday </w:t>
      </w:r>
      <w:r>
        <w:rPr>
          <w:b/>
          <w:u w:val="single"/>
        </w:rPr>
        <w:t>1</w:t>
      </w:r>
      <w:r w:rsidRPr="00822D47">
        <w:rPr>
          <w:b/>
          <w:u w:val="single"/>
        </w:rPr>
        <w:t xml:space="preserve">9th </w:t>
      </w:r>
      <w:r>
        <w:rPr>
          <w:b/>
          <w:u w:val="single"/>
        </w:rPr>
        <w:t>Febr</w:t>
      </w:r>
      <w:r w:rsidRPr="00822D47">
        <w:rPr>
          <w:b/>
          <w:u w:val="single"/>
        </w:rPr>
        <w:t>uary 2019 at 1.30pm Castle Park House</w:t>
      </w:r>
    </w:p>
    <w:p w14:paraId="655B074A" w14:textId="77777777" w:rsidR="00D975B9" w:rsidRDefault="00D975B9" w:rsidP="00D975B9">
      <w:pPr>
        <w:spacing w:after="0" w:line="382" w:lineRule="auto"/>
        <w:ind w:left="-5"/>
      </w:pPr>
      <w:r>
        <w:t xml:space="preserve">Attendees: </w:t>
      </w:r>
    </w:p>
    <w:p w14:paraId="70338A68" w14:textId="77777777" w:rsidR="00D975B9" w:rsidRDefault="00D975B9" w:rsidP="00D975B9">
      <w:pPr>
        <w:ind w:left="-5" w:right="0"/>
      </w:pPr>
      <w:r>
        <w:t xml:space="preserve">Caroline Ashton, Resident FTC </w:t>
      </w:r>
    </w:p>
    <w:p w14:paraId="0451A089" w14:textId="77777777" w:rsidR="00D975B9" w:rsidRDefault="00D975B9" w:rsidP="00D975B9">
      <w:pPr>
        <w:ind w:left="-5" w:right="0"/>
      </w:pPr>
      <w:r>
        <w:t xml:space="preserve">Martin Maris, Resident </w:t>
      </w:r>
    </w:p>
    <w:p w14:paraId="4A8858D9" w14:textId="77777777" w:rsidR="00D975B9" w:rsidRDefault="00D975B9" w:rsidP="00D975B9">
      <w:pPr>
        <w:ind w:left="-5" w:right="0"/>
      </w:pPr>
      <w:r>
        <w:t>Andrew Rowe, Resident</w:t>
      </w:r>
    </w:p>
    <w:p w14:paraId="0C7577D7" w14:textId="77777777" w:rsidR="00D975B9" w:rsidRDefault="00D975B9" w:rsidP="00D975B9">
      <w:pPr>
        <w:ind w:left="-5" w:right="0"/>
      </w:pPr>
      <w:r>
        <w:t xml:space="preserve">Ashley </w:t>
      </w:r>
      <w:proofErr w:type="spellStart"/>
      <w:r>
        <w:t>McCraight</w:t>
      </w:r>
      <w:proofErr w:type="spellEnd"/>
      <w:r>
        <w:t>, Resident</w:t>
      </w:r>
    </w:p>
    <w:p w14:paraId="1183356C" w14:textId="77777777" w:rsidR="00D975B9" w:rsidRDefault="00D975B9" w:rsidP="00D975B9">
      <w:pPr>
        <w:ind w:left="-5" w:right="0"/>
      </w:pPr>
      <w:r>
        <w:t>Chris Burrows, Resident</w:t>
      </w:r>
    </w:p>
    <w:p w14:paraId="71A51A31" w14:textId="77777777" w:rsidR="00D975B9" w:rsidRDefault="00D975B9" w:rsidP="00D975B9">
      <w:pPr>
        <w:ind w:left="0" w:right="0" w:firstLine="0"/>
      </w:pPr>
      <w:r>
        <w:t>Steve Carmody, Resident</w:t>
      </w:r>
    </w:p>
    <w:p w14:paraId="5C64AB29" w14:textId="1F40313D" w:rsidR="00D975B9" w:rsidRDefault="00D975B9" w:rsidP="00D975B9">
      <w:pPr>
        <w:ind w:left="-5" w:right="0"/>
      </w:pPr>
      <w:r>
        <w:t xml:space="preserve">Apologies: Mark Warren, Peter Vickery, Gill </w:t>
      </w:r>
      <w:proofErr w:type="spellStart"/>
      <w:r>
        <w:t>Hesketh</w:t>
      </w:r>
      <w:proofErr w:type="spellEnd"/>
      <w:r>
        <w:t>, Liam Jones</w:t>
      </w:r>
    </w:p>
    <w:p w14:paraId="6DC28B52" w14:textId="4500EE0D" w:rsidR="00D975B9" w:rsidRDefault="00D975B9" w:rsidP="00D975B9">
      <w:pPr>
        <w:ind w:left="0" w:right="0" w:firstLine="0"/>
      </w:pPr>
      <w:r>
        <w:t>The minutes of the last meeting were accepted</w:t>
      </w:r>
      <w:r w:rsidR="00E027C6">
        <w:t>. A</w:t>
      </w:r>
      <w:r>
        <w:t xml:space="preserve">ctions </w:t>
      </w:r>
      <w:r w:rsidR="00E027C6">
        <w:t>ongoing</w:t>
      </w:r>
      <w:r>
        <w:t>.</w:t>
      </w:r>
    </w:p>
    <w:p w14:paraId="0AA37528" w14:textId="34C87B39" w:rsidR="00D975B9" w:rsidRDefault="00D975B9" w:rsidP="00D975B9">
      <w:pPr>
        <w:ind w:left="0" w:right="0" w:firstLine="0"/>
        <w:rPr>
          <w:b/>
          <w:u w:val="single"/>
        </w:rPr>
      </w:pPr>
      <w:r>
        <w:rPr>
          <w:b/>
          <w:u w:val="single"/>
        </w:rPr>
        <w:t>Editorial Group Update</w:t>
      </w:r>
    </w:p>
    <w:p w14:paraId="0A2C07A3" w14:textId="1BABE639" w:rsidR="00D975B9" w:rsidRDefault="00D975B9" w:rsidP="00D975B9">
      <w:pPr>
        <w:ind w:left="0" w:right="0" w:firstLine="0"/>
      </w:pPr>
      <w:r>
        <w:t>AR explained that the group were still working hard to complete the exemplar for the SG’s perusal</w:t>
      </w:r>
      <w:r w:rsidR="00E027C6">
        <w:t xml:space="preserve"> </w:t>
      </w:r>
      <w:r>
        <w:t>but felt it would still take them 2/3 weeks more</w:t>
      </w:r>
      <w:r w:rsidR="00E027C6">
        <w:t>,</w:t>
      </w:r>
      <w:r>
        <w:t xml:space="preserve"> before it might be ready</w:t>
      </w:r>
      <w:r w:rsidR="00E027C6">
        <w:t xml:space="preserve"> to share</w:t>
      </w:r>
      <w:r>
        <w:t>.</w:t>
      </w:r>
      <w:r w:rsidR="00E027C6">
        <w:t xml:space="preserve"> </w:t>
      </w:r>
      <w:r>
        <w:t xml:space="preserve">  </w:t>
      </w:r>
    </w:p>
    <w:p w14:paraId="3EC9E0D7" w14:textId="7733A6CD" w:rsidR="00E027C6" w:rsidRDefault="00E027C6" w:rsidP="00D975B9">
      <w:pPr>
        <w:ind w:left="0" w:right="0" w:firstLine="0"/>
        <w:rPr>
          <w:b/>
          <w:u w:val="single"/>
        </w:rPr>
      </w:pPr>
      <w:r>
        <w:rPr>
          <w:b/>
          <w:u w:val="single"/>
        </w:rPr>
        <w:t>2013 Survey at Helsby HS</w:t>
      </w:r>
    </w:p>
    <w:p w14:paraId="1392FD89" w14:textId="389DE01F" w:rsidR="00E027C6" w:rsidRDefault="00E027C6" w:rsidP="00D975B9">
      <w:pPr>
        <w:ind w:left="0" w:right="0" w:firstLine="0"/>
      </w:pPr>
      <w:proofErr w:type="spellStart"/>
      <w:r>
        <w:t>AMcC</w:t>
      </w:r>
      <w:proofErr w:type="spellEnd"/>
      <w:r>
        <w:t xml:space="preserve"> explained that he was using some data from a Cycle Strategy Forum held in 2013 to support his </w:t>
      </w:r>
      <w:r w:rsidR="00891EFF">
        <w:t xml:space="preserve">research </w:t>
      </w:r>
      <w:r>
        <w:t>surrounding safe</w:t>
      </w:r>
      <w:r w:rsidR="00891EFF">
        <w:t xml:space="preserve"> cycle &amp; pedestrian routes in and out of Frodsham for children and adults. Safer cycle lanes and better pedestrian access was consistently cited in the initial public consultation event held in 2015. It was noted that this research was not initiated by the FNP but could be useful as supporting evidence as we move forward.</w:t>
      </w:r>
    </w:p>
    <w:p w14:paraId="43486276" w14:textId="3498DED3" w:rsidR="00891EFF" w:rsidRDefault="00891EFF" w:rsidP="00D975B9">
      <w:pPr>
        <w:ind w:left="0" w:right="0" w:firstLine="0"/>
        <w:rPr>
          <w:b/>
          <w:u w:val="single"/>
        </w:rPr>
      </w:pPr>
      <w:r>
        <w:rPr>
          <w:b/>
          <w:u w:val="single"/>
        </w:rPr>
        <w:t>Active Cheshire</w:t>
      </w:r>
    </w:p>
    <w:p w14:paraId="67A90F0E" w14:textId="3F6CA3D5" w:rsidR="00891EFF" w:rsidRDefault="00891EFF" w:rsidP="00D975B9">
      <w:pPr>
        <w:ind w:left="0" w:right="0" w:firstLine="0"/>
        <w:rPr>
          <w:rFonts w:ascii="Arial" w:hAnsi="Arial" w:cs="Arial"/>
          <w:color w:val="404040"/>
          <w:sz w:val="26"/>
          <w:szCs w:val="26"/>
          <w:shd w:val="clear" w:color="auto" w:fill="FFFFFF"/>
        </w:rPr>
      </w:pPr>
      <w:r>
        <w:t xml:space="preserve">CA was concerned that we have not really had much further contact from </w:t>
      </w:r>
      <w:r>
        <w:rPr>
          <w:i/>
        </w:rPr>
        <w:t>Active Cheshire</w:t>
      </w:r>
      <w:r>
        <w:t xml:space="preserve"> since the departure of Declan</w:t>
      </w:r>
      <w:r w:rsidR="00872549">
        <w:t xml:space="preserve"> Ryan</w:t>
      </w:r>
      <w:r>
        <w:t xml:space="preserve">. </w:t>
      </w:r>
      <w:r w:rsidR="00872549">
        <w:t>After</w:t>
      </w:r>
      <w:r>
        <w:t xml:space="preserve"> </w:t>
      </w:r>
      <w:r w:rsidR="00872549">
        <w:t xml:space="preserve">it was announced that </w:t>
      </w:r>
      <w:r w:rsidR="00872549">
        <w:rPr>
          <w:rFonts w:ascii="Arial" w:hAnsi="Arial" w:cs="Arial"/>
          <w:color w:val="404040"/>
          <w:sz w:val="26"/>
          <w:szCs w:val="26"/>
          <w:shd w:val="clear" w:color="auto" w:fill="FFFFFF"/>
        </w:rPr>
        <w:t xml:space="preserve">Frodsham would be one of the first towns in Cheshire and Warrington to undergo the Active Design Ready Assessment pilot, we’ve not really had much further contact. It was agreed that we should </w:t>
      </w:r>
      <w:r w:rsidR="00047B13">
        <w:rPr>
          <w:rFonts w:ascii="Arial" w:hAnsi="Arial" w:cs="Arial"/>
          <w:color w:val="404040"/>
          <w:sz w:val="26"/>
          <w:szCs w:val="26"/>
          <w:shd w:val="clear" w:color="auto" w:fill="FFFFFF"/>
        </w:rPr>
        <w:t xml:space="preserve">remedy this and </w:t>
      </w:r>
      <w:r w:rsidR="00872549">
        <w:rPr>
          <w:rFonts w:ascii="Arial" w:hAnsi="Arial" w:cs="Arial"/>
          <w:color w:val="404040"/>
          <w:sz w:val="26"/>
          <w:szCs w:val="26"/>
          <w:shd w:val="clear" w:color="auto" w:fill="FFFFFF"/>
        </w:rPr>
        <w:t xml:space="preserve">re-initiate contact. </w:t>
      </w:r>
    </w:p>
    <w:p w14:paraId="6EE3A8DC" w14:textId="1B78F791" w:rsidR="00872549" w:rsidRDefault="00872549" w:rsidP="00D975B9">
      <w:pPr>
        <w:ind w:left="0" w:right="0" w:firstLine="0"/>
        <w:rPr>
          <w:rFonts w:ascii="Arial" w:hAnsi="Arial" w:cs="Arial"/>
          <w:b/>
          <w:color w:val="404040"/>
          <w:sz w:val="26"/>
          <w:szCs w:val="26"/>
          <w:u w:val="single"/>
          <w:shd w:val="clear" w:color="auto" w:fill="FFFFFF"/>
        </w:rPr>
      </w:pPr>
      <w:r>
        <w:rPr>
          <w:rFonts w:ascii="Arial" w:hAnsi="Arial" w:cs="Arial"/>
          <w:b/>
          <w:color w:val="404040"/>
          <w:sz w:val="26"/>
          <w:szCs w:val="26"/>
          <w:u w:val="single"/>
          <w:shd w:val="clear" w:color="auto" w:fill="FFFFFF"/>
        </w:rPr>
        <w:t xml:space="preserve">Use of </w:t>
      </w:r>
      <w:r w:rsidR="00D744D9">
        <w:rPr>
          <w:rFonts w:ascii="Arial" w:hAnsi="Arial" w:cs="Arial"/>
          <w:b/>
          <w:color w:val="404040"/>
          <w:sz w:val="26"/>
          <w:szCs w:val="26"/>
          <w:u w:val="single"/>
          <w:shd w:val="clear" w:color="auto" w:fill="FFFFFF"/>
        </w:rPr>
        <w:t xml:space="preserve">Consultative </w:t>
      </w:r>
      <w:r>
        <w:rPr>
          <w:rFonts w:ascii="Arial" w:hAnsi="Arial" w:cs="Arial"/>
          <w:b/>
          <w:color w:val="404040"/>
          <w:sz w:val="26"/>
          <w:szCs w:val="26"/>
          <w:u w:val="single"/>
          <w:shd w:val="clear" w:color="auto" w:fill="FFFFFF"/>
        </w:rPr>
        <w:t>Data</w:t>
      </w:r>
    </w:p>
    <w:p w14:paraId="1277755E" w14:textId="3106B7DB" w:rsidR="003C2BF6" w:rsidRDefault="00D744D9"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 xml:space="preserve">SC and </w:t>
      </w:r>
      <w:proofErr w:type="spellStart"/>
      <w:r>
        <w:rPr>
          <w:rFonts w:ascii="Arial" w:hAnsi="Arial" w:cs="Arial"/>
          <w:color w:val="404040"/>
          <w:sz w:val="26"/>
          <w:szCs w:val="26"/>
          <w:shd w:val="clear" w:color="auto" w:fill="FFFFFF"/>
        </w:rPr>
        <w:t>AMcC</w:t>
      </w:r>
      <w:proofErr w:type="spellEnd"/>
      <w:r>
        <w:rPr>
          <w:rFonts w:ascii="Arial" w:hAnsi="Arial" w:cs="Arial"/>
          <w:color w:val="404040"/>
          <w:sz w:val="26"/>
          <w:szCs w:val="26"/>
          <w:shd w:val="clear" w:color="auto" w:fill="FFFFFF"/>
        </w:rPr>
        <w:t xml:space="preserve"> discussed how we use some of the ‘raw data’ we have collected from the various platforms used to collect data from Frodsham residents and visitors. Appropriate use of material that has not fallen naturally into our four core policies needs to be considered. </w:t>
      </w:r>
      <w:r w:rsidR="00361402">
        <w:rPr>
          <w:rFonts w:ascii="Arial" w:hAnsi="Arial" w:cs="Arial"/>
          <w:color w:val="404040"/>
          <w:sz w:val="26"/>
          <w:szCs w:val="26"/>
          <w:shd w:val="clear" w:color="auto" w:fill="FFFFFF"/>
        </w:rPr>
        <w:t xml:space="preserve">We also discussed appropriate formats of inclusion for this data. If the exemplar is completed for our first meeting in April, a fuller discussion of formats would be </w:t>
      </w:r>
      <w:r w:rsidR="00361402">
        <w:rPr>
          <w:rFonts w:ascii="Arial" w:hAnsi="Arial" w:cs="Arial"/>
          <w:color w:val="404040"/>
          <w:sz w:val="26"/>
          <w:szCs w:val="26"/>
          <w:shd w:val="clear" w:color="auto" w:fill="FFFFFF"/>
        </w:rPr>
        <w:lastRenderedPageBreak/>
        <w:t xml:space="preserve">useful. </w:t>
      </w:r>
      <w:r>
        <w:rPr>
          <w:rFonts w:ascii="Arial" w:hAnsi="Arial" w:cs="Arial"/>
          <w:color w:val="404040"/>
          <w:sz w:val="26"/>
          <w:szCs w:val="26"/>
          <w:shd w:val="clear" w:color="auto" w:fill="FFFFFF"/>
        </w:rPr>
        <w:t>The group agreed that all data, used or otherwise, should still be available for perusal in the appendices we produce in the final Plan.</w:t>
      </w:r>
    </w:p>
    <w:p w14:paraId="004B53C9" w14:textId="7A558055" w:rsidR="00923BFD" w:rsidRDefault="00923BFD" w:rsidP="00D975B9">
      <w:pPr>
        <w:ind w:left="0" w:right="0" w:firstLine="0"/>
        <w:rPr>
          <w:rFonts w:ascii="Arial" w:hAnsi="Arial" w:cs="Arial"/>
          <w:b/>
          <w:color w:val="404040"/>
          <w:sz w:val="26"/>
          <w:szCs w:val="26"/>
          <w:u w:val="single"/>
          <w:shd w:val="clear" w:color="auto" w:fill="FFFFFF"/>
        </w:rPr>
      </w:pPr>
      <w:r>
        <w:rPr>
          <w:rFonts w:ascii="Arial" w:hAnsi="Arial" w:cs="Arial"/>
          <w:b/>
          <w:color w:val="404040"/>
          <w:sz w:val="26"/>
          <w:szCs w:val="26"/>
          <w:u w:val="single"/>
          <w:shd w:val="clear" w:color="auto" w:fill="FFFFFF"/>
        </w:rPr>
        <w:t>Consultation Period &amp; Marketing Strategy</w:t>
      </w:r>
    </w:p>
    <w:p w14:paraId="6B3BE7A1" w14:textId="2DF70C49" w:rsidR="00923BFD" w:rsidRDefault="00923BFD"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 xml:space="preserve">AR and MM expressed their concerns about the need to devise a robust and effective marketing and communications strategy </w:t>
      </w:r>
      <w:r w:rsidR="00313F78">
        <w:rPr>
          <w:rFonts w:ascii="Arial" w:hAnsi="Arial" w:cs="Arial"/>
          <w:color w:val="404040"/>
          <w:sz w:val="26"/>
          <w:szCs w:val="26"/>
          <w:shd w:val="clear" w:color="auto" w:fill="FFFFFF"/>
        </w:rPr>
        <w:t xml:space="preserve">in plenty of time </w:t>
      </w:r>
      <w:r>
        <w:rPr>
          <w:rFonts w:ascii="Arial" w:hAnsi="Arial" w:cs="Arial"/>
          <w:color w:val="404040"/>
          <w:sz w:val="26"/>
          <w:szCs w:val="26"/>
          <w:shd w:val="clear" w:color="auto" w:fill="FFFFFF"/>
        </w:rPr>
        <w:t>before we move into the statutory six-week consultation period. It was agreed that we need to devote a complete session on the best way</w:t>
      </w:r>
      <w:r w:rsidR="00EC47C3">
        <w:rPr>
          <w:rFonts w:ascii="Arial" w:hAnsi="Arial" w:cs="Arial"/>
          <w:color w:val="404040"/>
          <w:sz w:val="26"/>
          <w:szCs w:val="26"/>
          <w:shd w:val="clear" w:color="auto" w:fill="FFFFFF"/>
        </w:rPr>
        <w:t>s</w:t>
      </w:r>
      <w:r>
        <w:rPr>
          <w:rFonts w:ascii="Arial" w:hAnsi="Arial" w:cs="Arial"/>
          <w:color w:val="404040"/>
          <w:sz w:val="26"/>
          <w:szCs w:val="26"/>
          <w:shd w:val="clear" w:color="auto" w:fill="FFFFFF"/>
        </w:rPr>
        <w:t xml:space="preserve"> to do this and the amount of funding we would need to achieve our objectives</w:t>
      </w:r>
      <w:r w:rsidR="00EC47C3">
        <w:rPr>
          <w:rFonts w:ascii="Arial" w:hAnsi="Arial" w:cs="Arial"/>
          <w:color w:val="404040"/>
          <w:sz w:val="26"/>
          <w:szCs w:val="26"/>
          <w:shd w:val="clear" w:color="auto" w:fill="FFFFFF"/>
        </w:rPr>
        <w:t xml:space="preserve">. MM wants to make a short film/video to put on the website to </w:t>
      </w:r>
      <w:proofErr w:type="gramStart"/>
      <w:r w:rsidR="00EC47C3">
        <w:rPr>
          <w:rFonts w:ascii="Arial" w:hAnsi="Arial" w:cs="Arial"/>
          <w:color w:val="404040"/>
          <w:sz w:val="26"/>
          <w:szCs w:val="26"/>
          <w:shd w:val="clear" w:color="auto" w:fill="FFFFFF"/>
        </w:rPr>
        <w:t>explain:</w:t>
      </w:r>
      <w:proofErr w:type="gramEnd"/>
      <w:r w:rsidR="00EC47C3">
        <w:rPr>
          <w:rFonts w:ascii="Arial" w:hAnsi="Arial" w:cs="Arial"/>
          <w:color w:val="404040"/>
          <w:sz w:val="26"/>
          <w:szCs w:val="26"/>
          <w:shd w:val="clear" w:color="auto" w:fill="FFFFFF"/>
        </w:rPr>
        <w:t xml:space="preserve"> what the FNP is; why residents and visitors need to know about it; what it might mean to them and how they can find out more and get involved. The group liked the idea but recognised how much work it would take to produce.</w:t>
      </w:r>
      <w:r w:rsidR="00361402">
        <w:rPr>
          <w:rFonts w:ascii="Arial" w:hAnsi="Arial" w:cs="Arial"/>
          <w:color w:val="404040"/>
          <w:sz w:val="26"/>
          <w:szCs w:val="26"/>
          <w:shd w:val="clear" w:color="auto" w:fill="FFFFFF"/>
        </w:rPr>
        <w:t xml:space="preserve"> CA suggested that we might also talk to the </w:t>
      </w:r>
      <w:proofErr w:type="spellStart"/>
      <w:r w:rsidR="00361402">
        <w:rPr>
          <w:rFonts w:ascii="Arial" w:hAnsi="Arial" w:cs="Arial"/>
          <w:color w:val="404040"/>
          <w:sz w:val="26"/>
          <w:szCs w:val="26"/>
          <w:shd w:val="clear" w:color="auto" w:fill="FFFFFF"/>
        </w:rPr>
        <w:t>Tarvin</w:t>
      </w:r>
      <w:proofErr w:type="spellEnd"/>
      <w:r w:rsidR="00361402">
        <w:rPr>
          <w:rFonts w:ascii="Arial" w:hAnsi="Arial" w:cs="Arial"/>
          <w:color w:val="404040"/>
          <w:sz w:val="26"/>
          <w:szCs w:val="26"/>
          <w:shd w:val="clear" w:color="auto" w:fill="FFFFFF"/>
        </w:rPr>
        <w:t xml:space="preserve"> Neighbourhood Plan who have recently</w:t>
      </w:r>
      <w:r w:rsidR="006C0DA6">
        <w:rPr>
          <w:rFonts w:ascii="Arial" w:hAnsi="Arial" w:cs="Arial"/>
          <w:color w:val="404040"/>
          <w:sz w:val="26"/>
          <w:szCs w:val="26"/>
          <w:shd w:val="clear" w:color="auto" w:fill="FFFFFF"/>
        </w:rPr>
        <w:t xml:space="preserve"> completed and</w:t>
      </w:r>
      <w:r w:rsidR="00361402">
        <w:rPr>
          <w:rFonts w:ascii="Arial" w:hAnsi="Arial" w:cs="Arial"/>
          <w:color w:val="404040"/>
          <w:sz w:val="26"/>
          <w:szCs w:val="26"/>
          <w:shd w:val="clear" w:color="auto" w:fill="FFFFFF"/>
        </w:rPr>
        <w:t xml:space="preserve"> submitted their plan to the external examiner</w:t>
      </w:r>
      <w:r w:rsidR="006C0DA6">
        <w:rPr>
          <w:rFonts w:ascii="Arial" w:hAnsi="Arial" w:cs="Arial"/>
          <w:color w:val="404040"/>
          <w:sz w:val="26"/>
          <w:szCs w:val="26"/>
          <w:shd w:val="clear" w:color="auto" w:fill="FFFFFF"/>
        </w:rPr>
        <w:t>s.</w:t>
      </w:r>
    </w:p>
    <w:p w14:paraId="5916A1FC" w14:textId="736A3312" w:rsidR="00EC47C3" w:rsidRDefault="00EC47C3" w:rsidP="00D975B9">
      <w:pPr>
        <w:ind w:left="0" w:right="0" w:firstLine="0"/>
        <w:rPr>
          <w:rFonts w:ascii="Arial" w:hAnsi="Arial" w:cs="Arial"/>
          <w:b/>
          <w:color w:val="404040"/>
          <w:sz w:val="26"/>
          <w:szCs w:val="26"/>
          <w:u w:val="single"/>
          <w:shd w:val="clear" w:color="auto" w:fill="FFFFFF"/>
        </w:rPr>
      </w:pPr>
      <w:r w:rsidRPr="00EC47C3">
        <w:rPr>
          <w:rFonts w:ascii="Arial" w:hAnsi="Arial" w:cs="Arial"/>
          <w:b/>
          <w:color w:val="404040"/>
          <w:sz w:val="26"/>
          <w:szCs w:val="26"/>
          <w:u w:val="single"/>
          <w:shd w:val="clear" w:color="auto" w:fill="FFFFFF"/>
        </w:rPr>
        <w:t>AOB</w:t>
      </w:r>
    </w:p>
    <w:p w14:paraId="4C362C67" w14:textId="780B7555" w:rsidR="00EC47C3" w:rsidRPr="00EC47C3" w:rsidRDefault="00EC47C3"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None</w:t>
      </w:r>
    </w:p>
    <w:p w14:paraId="0ABE319F" w14:textId="0CAF9C0C" w:rsidR="00D744D9" w:rsidRDefault="003C2BF6" w:rsidP="00D975B9">
      <w:pPr>
        <w:ind w:left="0" w:right="0" w:firstLine="0"/>
        <w:rPr>
          <w:rFonts w:ascii="Arial" w:hAnsi="Arial" w:cs="Arial"/>
          <w:color w:val="404040"/>
          <w:sz w:val="26"/>
          <w:szCs w:val="26"/>
          <w:shd w:val="clear" w:color="auto" w:fill="FFFFFF"/>
        </w:rPr>
      </w:pPr>
      <w:r>
        <w:rPr>
          <w:rFonts w:ascii="Arial" w:hAnsi="Arial" w:cs="Arial"/>
          <w:b/>
          <w:color w:val="404040"/>
          <w:sz w:val="26"/>
          <w:szCs w:val="26"/>
          <w:u w:val="single"/>
          <w:shd w:val="clear" w:color="auto" w:fill="FFFFFF"/>
        </w:rPr>
        <w:t>Ne</w:t>
      </w:r>
      <w:r w:rsidR="00923BFD">
        <w:rPr>
          <w:rFonts w:ascii="Arial" w:hAnsi="Arial" w:cs="Arial"/>
          <w:b/>
          <w:color w:val="404040"/>
          <w:sz w:val="26"/>
          <w:szCs w:val="26"/>
          <w:u w:val="single"/>
          <w:shd w:val="clear" w:color="auto" w:fill="FFFFFF"/>
        </w:rPr>
        <w:t>x</w:t>
      </w:r>
      <w:r>
        <w:rPr>
          <w:rFonts w:ascii="Arial" w:hAnsi="Arial" w:cs="Arial"/>
          <w:b/>
          <w:color w:val="404040"/>
          <w:sz w:val="26"/>
          <w:szCs w:val="26"/>
          <w:u w:val="single"/>
          <w:shd w:val="clear" w:color="auto" w:fill="FFFFFF"/>
        </w:rPr>
        <w:t>t Meetings</w:t>
      </w:r>
      <w:r w:rsidR="00923BFD">
        <w:rPr>
          <w:rFonts w:ascii="Arial" w:hAnsi="Arial" w:cs="Arial"/>
          <w:color w:val="404040"/>
          <w:sz w:val="26"/>
          <w:szCs w:val="26"/>
          <w:shd w:val="clear" w:color="auto" w:fill="FFFFFF"/>
        </w:rPr>
        <w:t>:</w:t>
      </w:r>
    </w:p>
    <w:p w14:paraId="44A9FDF2" w14:textId="23B60B51" w:rsidR="00923BFD" w:rsidRPr="00923BFD" w:rsidRDefault="00923BFD" w:rsidP="00D975B9">
      <w:pPr>
        <w:ind w:left="0" w:right="0" w:firstLine="0"/>
        <w:rPr>
          <w:rFonts w:ascii="Arial" w:hAnsi="Arial" w:cs="Arial"/>
          <w:color w:val="404040"/>
          <w:sz w:val="26"/>
          <w:szCs w:val="26"/>
          <w:shd w:val="clear" w:color="auto" w:fill="FFFFFF"/>
        </w:rPr>
      </w:pPr>
      <w:r w:rsidRPr="00923BFD">
        <w:rPr>
          <w:rFonts w:ascii="Arial" w:hAnsi="Arial" w:cs="Arial"/>
          <w:color w:val="404040"/>
          <w:sz w:val="26"/>
          <w:szCs w:val="26"/>
          <w:shd w:val="clear" w:color="auto" w:fill="FFFFFF"/>
        </w:rPr>
        <w:t>March 4</w:t>
      </w:r>
      <w:r>
        <w:rPr>
          <w:rFonts w:ascii="Arial" w:hAnsi="Arial" w:cs="Arial"/>
          <w:color w:val="404040"/>
          <w:sz w:val="26"/>
          <w:szCs w:val="26"/>
          <w:shd w:val="clear" w:color="auto" w:fill="FFFFFF"/>
        </w:rPr>
        <w:t>t</w:t>
      </w:r>
      <w:r w:rsidRPr="00923BFD">
        <w:rPr>
          <w:rFonts w:ascii="Arial" w:hAnsi="Arial" w:cs="Arial"/>
          <w:color w:val="404040"/>
          <w:sz w:val="26"/>
          <w:szCs w:val="26"/>
          <w:shd w:val="clear" w:color="auto" w:fill="FFFFFF"/>
        </w:rPr>
        <w:t>h – 18.30-20.30</w:t>
      </w:r>
    </w:p>
    <w:p w14:paraId="0A289D79" w14:textId="77777777" w:rsidR="00923BFD" w:rsidRDefault="00923BFD"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March</w:t>
      </w:r>
      <w:r w:rsidRPr="00923BFD">
        <w:rPr>
          <w:rFonts w:ascii="Arial" w:hAnsi="Arial" w:cs="Arial"/>
          <w:color w:val="404040"/>
          <w:sz w:val="26"/>
          <w:szCs w:val="26"/>
          <w:shd w:val="clear" w:color="auto" w:fill="FFFFFF"/>
        </w:rPr>
        <w:t xml:space="preserve"> </w:t>
      </w:r>
      <w:r>
        <w:rPr>
          <w:rFonts w:ascii="Arial" w:hAnsi="Arial" w:cs="Arial"/>
          <w:color w:val="404040"/>
          <w:sz w:val="26"/>
          <w:szCs w:val="26"/>
          <w:shd w:val="clear" w:color="auto" w:fill="FFFFFF"/>
        </w:rPr>
        <w:t>19</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13.30-15.30</w:t>
      </w:r>
    </w:p>
    <w:p w14:paraId="4802374D" w14:textId="0774B271" w:rsidR="00923BFD" w:rsidRDefault="00923BFD" w:rsidP="00D975B9">
      <w:pPr>
        <w:ind w:left="0" w:right="0" w:firstLine="0"/>
        <w:rPr>
          <w:rFonts w:ascii="Arial" w:hAnsi="Arial" w:cs="Arial"/>
          <w:color w:val="404040"/>
          <w:sz w:val="26"/>
          <w:szCs w:val="26"/>
          <w:shd w:val="clear" w:color="auto" w:fill="FFFFFF"/>
        </w:rPr>
      </w:pPr>
      <w:r w:rsidRPr="00923BFD">
        <w:rPr>
          <w:rFonts w:ascii="Arial" w:hAnsi="Arial" w:cs="Arial"/>
          <w:color w:val="404040"/>
          <w:sz w:val="26"/>
          <w:szCs w:val="26"/>
          <w:shd w:val="clear" w:color="auto" w:fill="FFFFFF"/>
        </w:rPr>
        <w:t>April 1</w:t>
      </w:r>
      <w:r w:rsidRPr="00923BFD">
        <w:rPr>
          <w:rFonts w:ascii="Arial" w:hAnsi="Arial" w:cs="Arial"/>
          <w:color w:val="404040"/>
          <w:sz w:val="26"/>
          <w:szCs w:val="26"/>
          <w:shd w:val="clear" w:color="auto" w:fill="FFFFFF"/>
          <w:vertAlign w:val="superscript"/>
        </w:rPr>
        <w:t>st</w:t>
      </w:r>
      <w:r>
        <w:rPr>
          <w:rFonts w:ascii="Arial" w:hAnsi="Arial" w:cs="Arial"/>
          <w:color w:val="404040"/>
          <w:sz w:val="26"/>
          <w:szCs w:val="26"/>
          <w:shd w:val="clear" w:color="auto" w:fill="FFFFFF"/>
        </w:rPr>
        <w:t xml:space="preserve"> – 18.30-20.30</w:t>
      </w:r>
    </w:p>
    <w:p w14:paraId="22EE59B7" w14:textId="196462B7" w:rsidR="00923BFD" w:rsidRDefault="00923BFD"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April 16</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13.30-15.30</w:t>
      </w:r>
    </w:p>
    <w:p w14:paraId="3B2BB4DD" w14:textId="3CBB88CB" w:rsidR="00923BFD" w:rsidRDefault="00923BFD"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April 29</w:t>
      </w:r>
      <w:r w:rsidRPr="00923BFD">
        <w:rPr>
          <w:rFonts w:ascii="Arial" w:hAnsi="Arial" w:cs="Arial"/>
          <w:color w:val="404040"/>
          <w:sz w:val="26"/>
          <w:szCs w:val="26"/>
          <w:shd w:val="clear" w:color="auto" w:fill="FFFFFF"/>
          <w:vertAlign w:val="superscript"/>
        </w:rPr>
        <w:t>th</w:t>
      </w:r>
      <w:r>
        <w:rPr>
          <w:rFonts w:ascii="Arial" w:hAnsi="Arial" w:cs="Arial"/>
          <w:color w:val="404040"/>
          <w:sz w:val="26"/>
          <w:szCs w:val="26"/>
          <w:shd w:val="clear" w:color="auto" w:fill="FFFFFF"/>
        </w:rPr>
        <w:t xml:space="preserve"> – 18.30-20.30</w:t>
      </w:r>
    </w:p>
    <w:p w14:paraId="017BB768" w14:textId="68EBA393" w:rsidR="00923BFD" w:rsidRDefault="00923BFD"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All at Castle Park House</w:t>
      </w:r>
    </w:p>
    <w:p w14:paraId="66E9079D" w14:textId="77777777" w:rsidR="00313F78" w:rsidRDefault="00313F78" w:rsidP="00D975B9">
      <w:pPr>
        <w:ind w:left="0" w:right="0" w:firstLine="0"/>
        <w:rPr>
          <w:rFonts w:ascii="Arial" w:hAnsi="Arial" w:cs="Arial"/>
          <w:color w:val="404040"/>
          <w:sz w:val="26"/>
          <w:szCs w:val="26"/>
          <w:shd w:val="clear" w:color="auto" w:fill="FFFFFF"/>
        </w:rPr>
      </w:pPr>
    </w:p>
    <w:p w14:paraId="32EF2DC0" w14:textId="799F14AC" w:rsidR="00EC47C3" w:rsidRDefault="00EC47C3" w:rsidP="00D975B9">
      <w:pPr>
        <w:ind w:left="0" w:right="0" w:firstLine="0"/>
        <w:rPr>
          <w:rFonts w:ascii="Arial" w:hAnsi="Arial" w:cs="Arial"/>
          <w:color w:val="404040"/>
          <w:sz w:val="26"/>
          <w:szCs w:val="26"/>
          <w:shd w:val="clear" w:color="auto" w:fill="FFFFFF"/>
        </w:rPr>
      </w:pPr>
      <w:r>
        <w:rPr>
          <w:rFonts w:ascii="Arial" w:hAnsi="Arial" w:cs="Arial"/>
          <w:color w:val="404040"/>
          <w:sz w:val="26"/>
          <w:szCs w:val="26"/>
          <w:shd w:val="clear" w:color="auto" w:fill="FFFFFF"/>
        </w:rPr>
        <w:t>The meeting ended at 15.00</w:t>
      </w:r>
    </w:p>
    <w:p w14:paraId="5B605FE6" w14:textId="7ED5B2D4" w:rsidR="00EC47C3" w:rsidRDefault="00EC47C3" w:rsidP="00EC47C3">
      <w:pPr>
        <w:ind w:left="0" w:right="0" w:firstLine="0"/>
        <w:rPr>
          <w:b/>
          <w:u w:val="single"/>
        </w:rPr>
      </w:pPr>
      <w:r w:rsidRPr="00822D47">
        <w:rPr>
          <w:b/>
          <w:u w:val="single"/>
        </w:rPr>
        <w:t xml:space="preserve">Actions from this </w:t>
      </w:r>
      <w:r w:rsidR="00047B13">
        <w:rPr>
          <w:b/>
          <w:u w:val="single"/>
        </w:rPr>
        <w:t>M</w:t>
      </w:r>
      <w:r w:rsidRPr="00822D47">
        <w:rPr>
          <w:b/>
          <w:u w:val="single"/>
        </w:rPr>
        <w:t xml:space="preserve">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EC47C3" w14:paraId="0E40EA62" w14:textId="77777777" w:rsidTr="00C32FA1">
        <w:trPr>
          <w:trHeight w:val="672"/>
        </w:trPr>
        <w:tc>
          <w:tcPr>
            <w:tcW w:w="4930" w:type="dxa"/>
            <w:tcBorders>
              <w:top w:val="single" w:sz="3" w:space="0" w:color="000000"/>
              <w:left w:val="single" w:sz="3" w:space="0" w:color="000000"/>
              <w:bottom w:val="single" w:sz="3" w:space="0" w:color="000000"/>
              <w:right w:val="single" w:sz="3" w:space="0" w:color="000000"/>
            </w:tcBorders>
          </w:tcPr>
          <w:p w14:paraId="1B4BF477" w14:textId="77777777" w:rsidR="00EC47C3" w:rsidRDefault="00EC47C3" w:rsidP="00C32FA1">
            <w:pPr>
              <w:spacing w:after="0" w:line="259" w:lineRule="auto"/>
              <w:ind w:left="1" w:right="0" w:firstLine="0"/>
            </w:pPr>
            <w:bookmarkStart w:id="0" w:name="_GoBack"/>
            <w:bookmarkEnd w:id="0"/>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4BEE4103" w14:textId="77777777" w:rsidR="00EC47C3" w:rsidRDefault="00EC47C3" w:rsidP="00C32FA1">
            <w:pPr>
              <w:spacing w:after="0" w:line="259" w:lineRule="auto"/>
              <w:ind w:left="0" w:right="0" w:firstLine="0"/>
            </w:pPr>
            <w:r>
              <w:t xml:space="preserve">OUTCOME </w:t>
            </w:r>
          </w:p>
        </w:tc>
      </w:tr>
      <w:tr w:rsidR="00EC47C3" w14:paraId="5F279E8A" w14:textId="77777777" w:rsidTr="00C32FA1">
        <w:trPr>
          <w:trHeight w:val="672"/>
        </w:trPr>
        <w:tc>
          <w:tcPr>
            <w:tcW w:w="4930" w:type="dxa"/>
            <w:tcBorders>
              <w:top w:val="single" w:sz="3" w:space="0" w:color="000000"/>
              <w:left w:val="single" w:sz="3" w:space="0" w:color="000000"/>
              <w:bottom w:val="single" w:sz="3" w:space="0" w:color="000000"/>
              <w:right w:val="single" w:sz="3" w:space="0" w:color="000000"/>
            </w:tcBorders>
          </w:tcPr>
          <w:p w14:paraId="6B6C605B" w14:textId="33347807" w:rsidR="00EC47C3" w:rsidRDefault="00EC47C3" w:rsidP="00EC47C3">
            <w:pPr>
              <w:pStyle w:val="ListParagraph"/>
              <w:numPr>
                <w:ilvl w:val="0"/>
                <w:numId w:val="1"/>
              </w:numPr>
              <w:spacing w:after="0" w:line="259" w:lineRule="auto"/>
              <w:ind w:right="0"/>
            </w:pPr>
            <w:r>
              <w:t>Editorial group to continue</w:t>
            </w:r>
          </w:p>
        </w:tc>
        <w:tc>
          <w:tcPr>
            <w:tcW w:w="3829" w:type="dxa"/>
            <w:tcBorders>
              <w:top w:val="single" w:sz="3" w:space="0" w:color="000000"/>
              <w:left w:val="single" w:sz="3" w:space="0" w:color="000000"/>
              <w:bottom w:val="single" w:sz="3" w:space="0" w:color="000000"/>
              <w:right w:val="single" w:sz="3" w:space="0" w:color="000000"/>
            </w:tcBorders>
          </w:tcPr>
          <w:p w14:paraId="37B96A16" w14:textId="4EF3CEE8" w:rsidR="00EC47C3" w:rsidRDefault="00047B13" w:rsidP="00C32FA1">
            <w:pPr>
              <w:spacing w:after="0" w:line="259" w:lineRule="auto"/>
              <w:ind w:left="0" w:right="0" w:firstLine="0"/>
            </w:pPr>
            <w:r>
              <w:t>O</w:t>
            </w:r>
            <w:r w:rsidR="00EC47C3">
              <w:t>ngoing</w:t>
            </w:r>
          </w:p>
        </w:tc>
      </w:tr>
      <w:tr w:rsidR="00EC47C3" w14:paraId="64AA119E" w14:textId="77777777" w:rsidTr="00C32FA1">
        <w:trPr>
          <w:trHeight w:val="672"/>
        </w:trPr>
        <w:tc>
          <w:tcPr>
            <w:tcW w:w="4930" w:type="dxa"/>
            <w:tcBorders>
              <w:top w:val="single" w:sz="3" w:space="0" w:color="000000"/>
              <w:left w:val="single" w:sz="3" w:space="0" w:color="000000"/>
              <w:bottom w:val="single" w:sz="3" w:space="0" w:color="000000"/>
              <w:right w:val="single" w:sz="3" w:space="0" w:color="000000"/>
            </w:tcBorders>
          </w:tcPr>
          <w:p w14:paraId="0DF9F817" w14:textId="4D589A4F" w:rsidR="00EC47C3" w:rsidRDefault="00EC47C3" w:rsidP="00EC47C3">
            <w:pPr>
              <w:pStyle w:val="ListParagraph"/>
              <w:numPr>
                <w:ilvl w:val="0"/>
                <w:numId w:val="1"/>
              </w:numPr>
              <w:spacing w:after="0" w:line="259" w:lineRule="auto"/>
              <w:ind w:right="0"/>
            </w:pPr>
            <w:r>
              <w:t>Contact Active Cheshire</w:t>
            </w:r>
          </w:p>
        </w:tc>
        <w:tc>
          <w:tcPr>
            <w:tcW w:w="3829" w:type="dxa"/>
            <w:tcBorders>
              <w:top w:val="single" w:sz="3" w:space="0" w:color="000000"/>
              <w:left w:val="single" w:sz="3" w:space="0" w:color="000000"/>
              <w:bottom w:val="single" w:sz="3" w:space="0" w:color="000000"/>
              <w:right w:val="single" w:sz="3" w:space="0" w:color="000000"/>
            </w:tcBorders>
          </w:tcPr>
          <w:p w14:paraId="49AF49AB" w14:textId="26BCB3BD" w:rsidR="00EC47C3" w:rsidRDefault="00EC47C3" w:rsidP="00C32FA1">
            <w:pPr>
              <w:spacing w:after="0" w:line="259" w:lineRule="auto"/>
              <w:ind w:left="0" w:right="0" w:firstLine="0"/>
            </w:pPr>
            <w:r>
              <w:t>CA</w:t>
            </w:r>
          </w:p>
        </w:tc>
      </w:tr>
      <w:tr w:rsidR="00EC47C3" w14:paraId="7EAB690A" w14:textId="77777777" w:rsidTr="00C32FA1">
        <w:trPr>
          <w:trHeight w:val="672"/>
        </w:trPr>
        <w:tc>
          <w:tcPr>
            <w:tcW w:w="4930" w:type="dxa"/>
            <w:tcBorders>
              <w:top w:val="single" w:sz="3" w:space="0" w:color="000000"/>
              <w:left w:val="single" w:sz="3" w:space="0" w:color="000000"/>
              <w:bottom w:val="single" w:sz="3" w:space="0" w:color="000000"/>
              <w:right w:val="single" w:sz="3" w:space="0" w:color="000000"/>
            </w:tcBorders>
          </w:tcPr>
          <w:p w14:paraId="6B72B4D6" w14:textId="4513103D" w:rsidR="00EC47C3" w:rsidRDefault="00047B13" w:rsidP="00047B13">
            <w:pPr>
              <w:pStyle w:val="ListParagraph"/>
              <w:numPr>
                <w:ilvl w:val="0"/>
                <w:numId w:val="1"/>
              </w:numPr>
              <w:spacing w:after="0" w:line="259" w:lineRule="auto"/>
              <w:ind w:right="0"/>
            </w:pPr>
            <w:r>
              <w:t>Devote a future meeting to Marketing &amp; Communications</w:t>
            </w:r>
          </w:p>
        </w:tc>
        <w:tc>
          <w:tcPr>
            <w:tcW w:w="3829" w:type="dxa"/>
            <w:tcBorders>
              <w:top w:val="single" w:sz="3" w:space="0" w:color="000000"/>
              <w:left w:val="single" w:sz="3" w:space="0" w:color="000000"/>
              <w:bottom w:val="single" w:sz="3" w:space="0" w:color="000000"/>
              <w:right w:val="single" w:sz="3" w:space="0" w:color="000000"/>
            </w:tcBorders>
          </w:tcPr>
          <w:p w14:paraId="2A9058CD" w14:textId="5818C3E0" w:rsidR="00EC47C3" w:rsidRDefault="00047B13" w:rsidP="00C32FA1">
            <w:pPr>
              <w:spacing w:after="0" w:line="259" w:lineRule="auto"/>
              <w:ind w:left="0" w:right="0" w:firstLine="0"/>
            </w:pPr>
            <w:r>
              <w:t>All</w:t>
            </w:r>
          </w:p>
        </w:tc>
      </w:tr>
      <w:tr w:rsidR="00EC47C3" w14:paraId="5B3014E0" w14:textId="77777777" w:rsidTr="00C32FA1">
        <w:trPr>
          <w:trHeight w:val="672"/>
        </w:trPr>
        <w:tc>
          <w:tcPr>
            <w:tcW w:w="4930" w:type="dxa"/>
            <w:tcBorders>
              <w:top w:val="single" w:sz="3" w:space="0" w:color="000000"/>
              <w:left w:val="single" w:sz="3" w:space="0" w:color="000000"/>
              <w:bottom w:val="single" w:sz="3" w:space="0" w:color="000000"/>
              <w:right w:val="single" w:sz="3" w:space="0" w:color="000000"/>
            </w:tcBorders>
          </w:tcPr>
          <w:p w14:paraId="10E9AA29" w14:textId="77777777" w:rsidR="00EC47C3" w:rsidRDefault="00EC47C3" w:rsidP="00C32FA1">
            <w:pPr>
              <w:pStyle w:val="ListParagraph"/>
              <w:spacing w:after="0" w:line="259" w:lineRule="auto"/>
              <w:ind w:left="1080" w:right="0" w:firstLine="0"/>
            </w:pPr>
          </w:p>
        </w:tc>
        <w:tc>
          <w:tcPr>
            <w:tcW w:w="3829" w:type="dxa"/>
            <w:tcBorders>
              <w:top w:val="single" w:sz="3" w:space="0" w:color="000000"/>
              <w:left w:val="single" w:sz="3" w:space="0" w:color="000000"/>
              <w:bottom w:val="single" w:sz="3" w:space="0" w:color="000000"/>
              <w:right w:val="single" w:sz="3" w:space="0" w:color="000000"/>
            </w:tcBorders>
          </w:tcPr>
          <w:p w14:paraId="6F318E61" w14:textId="77777777" w:rsidR="00EC47C3" w:rsidRDefault="00EC47C3" w:rsidP="00C32FA1">
            <w:pPr>
              <w:spacing w:after="0" w:line="259" w:lineRule="auto"/>
              <w:ind w:left="0" w:right="0" w:firstLine="0"/>
            </w:pPr>
          </w:p>
        </w:tc>
      </w:tr>
    </w:tbl>
    <w:p w14:paraId="09E1E3B7" w14:textId="77777777" w:rsidR="00D975B9" w:rsidRDefault="00D975B9"/>
    <w:sectPr w:rsidR="00D975B9" w:rsidSect="00D975B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B9"/>
    <w:rsid w:val="00047B13"/>
    <w:rsid w:val="00313F78"/>
    <w:rsid w:val="00361402"/>
    <w:rsid w:val="003C2BF6"/>
    <w:rsid w:val="00434938"/>
    <w:rsid w:val="006C0DA6"/>
    <w:rsid w:val="007F1D1A"/>
    <w:rsid w:val="00872549"/>
    <w:rsid w:val="00891EFF"/>
    <w:rsid w:val="00923BFD"/>
    <w:rsid w:val="00D744D9"/>
    <w:rsid w:val="00D975B9"/>
    <w:rsid w:val="00E027C6"/>
    <w:rsid w:val="00EC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1783"/>
  <w15:chartTrackingRefBased/>
  <w15:docId w15:val="{C1AB2166-8331-405E-905F-7E25099A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B9"/>
    <w:pPr>
      <w:spacing w:after="187" w:line="249" w:lineRule="auto"/>
      <w:ind w:left="10" w:right="3326" w:hanging="10"/>
    </w:pPr>
    <w:rPr>
      <w:rFonts w:ascii="Calibri" w:eastAsia="Calibri" w:hAnsi="Calibri" w:cs="Calibr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47C3"/>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Shinkfield</dc:creator>
  <cp:keywords/>
  <dc:description/>
  <cp:lastModifiedBy>Carole Shinkfield</cp:lastModifiedBy>
  <cp:revision>5</cp:revision>
  <dcterms:created xsi:type="dcterms:W3CDTF">2019-02-22T14:08:00Z</dcterms:created>
  <dcterms:modified xsi:type="dcterms:W3CDTF">2019-02-27T00:35:00Z</dcterms:modified>
</cp:coreProperties>
</file>