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9551" w14:textId="37BE8B33" w:rsidR="003521FB" w:rsidRDefault="003521FB">
      <w:pPr>
        <w:spacing w:after="171" w:line="259" w:lineRule="auto"/>
        <w:ind w:left="0" w:right="0" w:firstLine="0"/>
        <w:rPr>
          <w:b/>
        </w:rPr>
      </w:pPr>
      <w:r>
        <w:rPr>
          <w:noProof/>
        </w:rPr>
        <w:drawing>
          <wp:inline distT="0" distB="0" distL="0" distR="0" wp14:anchorId="3FB24112" wp14:editId="0242A113">
            <wp:extent cx="1447800" cy="54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21" cy="56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DF003" w14:textId="1A0EAAFA" w:rsidR="00BF6EF2" w:rsidRPr="003521FB" w:rsidRDefault="000A3F63" w:rsidP="003521FB">
      <w:pPr>
        <w:spacing w:after="171" w:line="259" w:lineRule="auto"/>
        <w:ind w:left="0" w:right="0" w:firstLine="0"/>
        <w:rPr>
          <w:u w:val="single"/>
        </w:rPr>
      </w:pPr>
      <w:r w:rsidRPr="003521FB">
        <w:rPr>
          <w:b/>
          <w:u w:val="single"/>
        </w:rPr>
        <w:t xml:space="preserve">Steering Group Meeting </w:t>
      </w:r>
      <w:r w:rsidR="003521FB" w:rsidRPr="003521FB">
        <w:rPr>
          <w:b/>
          <w:u w:val="single"/>
        </w:rPr>
        <w:t xml:space="preserve">- </w:t>
      </w:r>
      <w:r w:rsidR="00945723" w:rsidRPr="003521FB">
        <w:rPr>
          <w:b/>
          <w:u w:val="single"/>
        </w:rPr>
        <w:t>Tues</w:t>
      </w:r>
      <w:r w:rsidR="007301B9" w:rsidRPr="003521FB">
        <w:rPr>
          <w:b/>
          <w:u w:val="single"/>
        </w:rPr>
        <w:t>day 1</w:t>
      </w:r>
      <w:r w:rsidR="00945723" w:rsidRPr="003521FB">
        <w:rPr>
          <w:b/>
          <w:u w:val="single"/>
        </w:rPr>
        <w:t>6</w:t>
      </w:r>
      <w:r w:rsidR="007301B9" w:rsidRPr="003521FB">
        <w:rPr>
          <w:b/>
          <w:u w:val="single"/>
          <w:vertAlign w:val="superscript"/>
        </w:rPr>
        <w:t>s</w:t>
      </w:r>
      <w:r w:rsidR="00945723" w:rsidRPr="003521FB">
        <w:rPr>
          <w:b/>
          <w:u w:val="single"/>
          <w:vertAlign w:val="superscript"/>
        </w:rPr>
        <w:t>th</w:t>
      </w:r>
      <w:r w:rsidR="007301B9" w:rsidRPr="003521FB">
        <w:rPr>
          <w:b/>
          <w:u w:val="single"/>
        </w:rPr>
        <w:t xml:space="preserve"> April </w:t>
      </w:r>
      <w:r w:rsidR="004B3BF3" w:rsidRPr="003521FB">
        <w:rPr>
          <w:b/>
          <w:u w:val="single"/>
        </w:rPr>
        <w:t xml:space="preserve">2019 at </w:t>
      </w:r>
      <w:r w:rsidR="00945723" w:rsidRPr="003521FB">
        <w:rPr>
          <w:b/>
          <w:u w:val="single"/>
        </w:rPr>
        <w:t>1</w:t>
      </w:r>
      <w:r w:rsidR="00136607" w:rsidRPr="003521FB">
        <w:rPr>
          <w:b/>
          <w:u w:val="single"/>
        </w:rPr>
        <w:t>.30</w:t>
      </w:r>
      <w:r w:rsidR="00524DE1" w:rsidRPr="003521FB">
        <w:rPr>
          <w:b/>
          <w:u w:val="single"/>
        </w:rPr>
        <w:t>p</w:t>
      </w:r>
      <w:r w:rsidRPr="003521FB">
        <w:rPr>
          <w:b/>
          <w:u w:val="single"/>
        </w:rPr>
        <w:t xml:space="preserve">m </w:t>
      </w:r>
      <w:r w:rsidR="00F605E8" w:rsidRPr="003521FB">
        <w:rPr>
          <w:b/>
          <w:u w:val="single"/>
        </w:rPr>
        <w:t>Castle Park House</w:t>
      </w:r>
    </w:p>
    <w:p w14:paraId="762D6BD8" w14:textId="77777777" w:rsidR="00B26DFB" w:rsidRDefault="000A3F63">
      <w:pPr>
        <w:spacing w:after="0" w:line="382" w:lineRule="auto"/>
        <w:ind w:left="-5"/>
      </w:pPr>
      <w:r>
        <w:t xml:space="preserve">Attendees: </w:t>
      </w:r>
    </w:p>
    <w:p w14:paraId="478F259E" w14:textId="77777777" w:rsidR="00A901D9" w:rsidRDefault="00B87996" w:rsidP="00EE1BD7">
      <w:pPr>
        <w:ind w:left="-5" w:right="0"/>
      </w:pPr>
      <w:r>
        <w:t>Caroline Ashton</w:t>
      </w:r>
      <w:r w:rsidR="00A901D9">
        <w:t>, Resident</w:t>
      </w:r>
      <w:r>
        <w:t xml:space="preserve"> FTC </w:t>
      </w:r>
    </w:p>
    <w:p w14:paraId="59A30AD2" w14:textId="458F2E94" w:rsidR="004B4425" w:rsidRDefault="00945723" w:rsidP="00EE1BD7">
      <w:pPr>
        <w:ind w:left="-5" w:right="0"/>
      </w:pPr>
      <w:r>
        <w:t>Mark Warren</w:t>
      </w:r>
      <w:r w:rsidR="004B4425">
        <w:t xml:space="preserve">, Resident </w:t>
      </w:r>
    </w:p>
    <w:p w14:paraId="5EE2EDC2" w14:textId="77777777" w:rsidR="00F26FDA" w:rsidRDefault="00F26FDA" w:rsidP="00EE1BD7">
      <w:pPr>
        <w:ind w:left="-5" w:right="0"/>
      </w:pPr>
      <w:r>
        <w:t>Andrew Rowe, Resident</w:t>
      </w:r>
    </w:p>
    <w:p w14:paraId="42C812A7" w14:textId="77777777" w:rsidR="00414819" w:rsidRDefault="00414819" w:rsidP="00EE1BD7">
      <w:pPr>
        <w:ind w:left="-5" w:right="0"/>
      </w:pPr>
      <w:r>
        <w:t>Chris Burrows, Resident</w:t>
      </w:r>
    </w:p>
    <w:p w14:paraId="2B9A1514" w14:textId="572EA416" w:rsidR="002C3BAA" w:rsidRDefault="002C3BAA" w:rsidP="00414819">
      <w:pPr>
        <w:ind w:left="0" w:right="0" w:firstLine="0"/>
      </w:pPr>
      <w:r>
        <w:t>Ashley McCraight, Resident</w:t>
      </w:r>
    </w:p>
    <w:p w14:paraId="610F6246" w14:textId="77777777" w:rsidR="00F63667" w:rsidRDefault="000A3F63" w:rsidP="00EE1BD7">
      <w:pPr>
        <w:ind w:left="-5" w:right="0"/>
      </w:pPr>
      <w:r>
        <w:t xml:space="preserve">Gill Hesketh, Support and Admin, Resident </w:t>
      </w:r>
    </w:p>
    <w:p w14:paraId="2639FC83" w14:textId="7BB797CB" w:rsidR="00035938" w:rsidRDefault="00EE1BD7" w:rsidP="006A73DB">
      <w:pPr>
        <w:ind w:left="-5" w:right="0"/>
      </w:pPr>
      <w:r>
        <w:t>Apologies:</w:t>
      </w:r>
      <w:r w:rsidR="00414819">
        <w:t xml:space="preserve"> </w:t>
      </w:r>
      <w:r w:rsidR="00945723">
        <w:t>Martin Maris, Steve Carmody,</w:t>
      </w:r>
      <w:r w:rsidR="00945723" w:rsidRPr="00945723">
        <w:t xml:space="preserve"> </w:t>
      </w:r>
      <w:r w:rsidR="00945723">
        <w:t>Peter Vickery,</w:t>
      </w:r>
      <w:r w:rsidR="00945723" w:rsidRPr="00945723">
        <w:t xml:space="preserve"> </w:t>
      </w:r>
      <w:r w:rsidR="00945723">
        <w:t>Liam Jones</w:t>
      </w:r>
    </w:p>
    <w:p w14:paraId="1998E258" w14:textId="0D29AA45" w:rsidR="006A73DB" w:rsidRDefault="000A3F63" w:rsidP="00F26FDA">
      <w:pPr>
        <w:ind w:left="0" w:right="0" w:firstLine="0"/>
      </w:pPr>
      <w:r>
        <w:t xml:space="preserve">The minutes of the last meeting were </w:t>
      </w:r>
      <w:r w:rsidR="00945723">
        <w:t>accepted, actions 4 and 5 ongoing</w:t>
      </w:r>
      <w:r w:rsidR="001E03CD">
        <w:t>.</w:t>
      </w:r>
      <w:r w:rsidR="00CE0A6F">
        <w:t xml:space="preserve"> </w:t>
      </w:r>
    </w:p>
    <w:p w14:paraId="4B133C61" w14:textId="340776BD" w:rsidR="001D5A0E" w:rsidRPr="003521FB" w:rsidRDefault="00945723" w:rsidP="001D5A0E">
      <w:pPr>
        <w:spacing w:after="171" w:line="259" w:lineRule="auto"/>
        <w:ind w:left="0" w:right="0" w:firstLine="0"/>
        <w:rPr>
          <w:b/>
          <w:u w:val="single"/>
        </w:rPr>
      </w:pPr>
      <w:r w:rsidRPr="003521FB">
        <w:rPr>
          <w:b/>
          <w:u w:val="single"/>
        </w:rPr>
        <w:t>Masterplan</w:t>
      </w:r>
      <w:r w:rsidR="001D5A0E" w:rsidRPr="003521FB">
        <w:rPr>
          <w:b/>
          <w:u w:val="single"/>
        </w:rPr>
        <w:t>:</w:t>
      </w:r>
    </w:p>
    <w:p w14:paraId="1F1AECEE" w14:textId="696B3013" w:rsidR="00945723" w:rsidRDefault="00945723" w:rsidP="00AC21CE">
      <w:pPr>
        <w:spacing w:after="171" w:line="259" w:lineRule="auto"/>
        <w:ind w:left="0" w:right="0" w:firstLine="0"/>
      </w:pPr>
      <w:r>
        <w:t>GH circulated the latest draft Masterplan from AECOM</w:t>
      </w:r>
      <w:r w:rsidR="003521FB">
        <w:t>. M</w:t>
      </w:r>
      <w:r>
        <w:t xml:space="preserve">embers </w:t>
      </w:r>
      <w:r w:rsidR="003521FB">
        <w:t>should</w:t>
      </w:r>
      <w:r>
        <w:t xml:space="preserve"> send comments and changes to GH by 23</w:t>
      </w:r>
      <w:r w:rsidRPr="00945723">
        <w:rPr>
          <w:vertAlign w:val="superscript"/>
        </w:rPr>
        <w:t>rd</w:t>
      </w:r>
      <w:r>
        <w:t xml:space="preserve"> April. The next report on Design Codes is underway</w:t>
      </w:r>
      <w:r w:rsidR="003521FB">
        <w:t xml:space="preserve">. </w:t>
      </w:r>
      <w:r>
        <w:t>Wei Deng will join the meeting on 14</w:t>
      </w:r>
      <w:r w:rsidRPr="00945723">
        <w:rPr>
          <w:vertAlign w:val="superscript"/>
        </w:rPr>
        <w:t>th</w:t>
      </w:r>
      <w:r>
        <w:t xml:space="preserve"> May to discuss further.</w:t>
      </w:r>
    </w:p>
    <w:p w14:paraId="30EAA302" w14:textId="0F0000DC" w:rsidR="00945723" w:rsidRPr="003521FB" w:rsidRDefault="00945723" w:rsidP="00AC21CE">
      <w:pPr>
        <w:spacing w:after="171" w:line="259" w:lineRule="auto"/>
        <w:ind w:left="0" w:right="0" w:firstLine="0"/>
        <w:rPr>
          <w:b/>
          <w:u w:val="single"/>
        </w:rPr>
      </w:pPr>
      <w:r w:rsidRPr="003521FB">
        <w:rPr>
          <w:b/>
          <w:u w:val="single"/>
        </w:rPr>
        <w:t xml:space="preserve">Evidence </w:t>
      </w:r>
      <w:r w:rsidR="003521FB">
        <w:rPr>
          <w:b/>
          <w:u w:val="single"/>
        </w:rPr>
        <w:t>U</w:t>
      </w:r>
      <w:r w:rsidRPr="003521FB">
        <w:rPr>
          <w:b/>
          <w:u w:val="single"/>
        </w:rPr>
        <w:t>pdates</w:t>
      </w:r>
    </w:p>
    <w:p w14:paraId="35A70556" w14:textId="5A200231" w:rsidR="00945723" w:rsidRPr="00945723" w:rsidRDefault="00945723" w:rsidP="00AC21CE">
      <w:pPr>
        <w:spacing w:after="171" w:line="259" w:lineRule="auto"/>
        <w:ind w:left="0" w:right="0" w:firstLine="0"/>
      </w:pPr>
      <w:r w:rsidRPr="00945723">
        <w:t>AMcC</w:t>
      </w:r>
      <w:r>
        <w:t>, AR</w:t>
      </w:r>
      <w:r w:rsidRPr="00945723">
        <w:t xml:space="preserve"> &amp; SC continue to</w:t>
      </w:r>
      <w:r>
        <w:t xml:space="preserve"> work on analysing evidence and producing graphic representations of the</w:t>
      </w:r>
      <w:r w:rsidR="003521FB">
        <w:t>ir</w:t>
      </w:r>
      <w:r>
        <w:t xml:space="preserve"> findings. Additional sources of evidence have now been found</w:t>
      </w:r>
      <w:r w:rsidR="003521FB">
        <w:t xml:space="preserve"> </w:t>
      </w:r>
      <w:proofErr w:type="spellStart"/>
      <w:r w:rsidR="003521FB">
        <w:t>eg.</w:t>
      </w:r>
      <w:proofErr w:type="spellEnd"/>
      <w:r>
        <w:t xml:space="preserve"> </w:t>
      </w:r>
      <w:r w:rsidRPr="003521FB">
        <w:rPr>
          <w:b/>
        </w:rPr>
        <w:t xml:space="preserve">FTC’s Play Strategy </w:t>
      </w:r>
      <w:r w:rsidR="00D0032B">
        <w:rPr>
          <w:b/>
        </w:rPr>
        <w:t>(</w:t>
      </w:r>
      <w:r w:rsidRPr="003521FB">
        <w:rPr>
          <w:b/>
        </w:rPr>
        <w:t>from 2010</w:t>
      </w:r>
      <w:r w:rsidR="00D0032B">
        <w:rPr>
          <w:b/>
        </w:rPr>
        <w:t>)</w:t>
      </w:r>
      <w:r w:rsidR="003521FB">
        <w:t>.</w:t>
      </w:r>
      <w:r w:rsidR="00AE5F23">
        <w:t xml:space="preserve"> </w:t>
      </w:r>
      <w:r w:rsidR="003521FB">
        <w:t>T</w:t>
      </w:r>
      <w:r w:rsidR="00AE5F23">
        <w:t xml:space="preserve">here was discussion about the age and local relevance of some evidence. Decisions about which evidence to use can be decided at the draft plan </w:t>
      </w:r>
      <w:r w:rsidR="006001EA">
        <w:t>stage</w:t>
      </w:r>
      <w:r w:rsidR="003521FB">
        <w:t>,</w:t>
      </w:r>
      <w:r w:rsidR="006001EA">
        <w:t xml:space="preserve"> but</w:t>
      </w:r>
      <w:r w:rsidR="00AE5F23">
        <w:t xml:space="preserve"> are for ongoing discussion.</w:t>
      </w:r>
    </w:p>
    <w:p w14:paraId="16F1DDAB" w14:textId="77777777" w:rsidR="00AE5F23" w:rsidRPr="003521FB" w:rsidRDefault="00AE5F23" w:rsidP="00AC21CE">
      <w:pPr>
        <w:spacing w:after="171" w:line="259" w:lineRule="auto"/>
        <w:ind w:left="0" w:right="0" w:firstLine="0"/>
        <w:rPr>
          <w:b/>
          <w:u w:val="single"/>
        </w:rPr>
      </w:pPr>
      <w:r w:rsidRPr="003521FB">
        <w:rPr>
          <w:b/>
          <w:u w:val="single"/>
        </w:rPr>
        <w:t>Draft Policies</w:t>
      </w:r>
    </w:p>
    <w:p w14:paraId="2F9FA908" w14:textId="141BA2A1" w:rsidR="005550D2" w:rsidRDefault="005550D2" w:rsidP="00AC21CE">
      <w:pPr>
        <w:spacing w:after="171" w:line="259" w:lineRule="auto"/>
        <w:ind w:left="0" w:right="0" w:firstLine="0"/>
      </w:pPr>
      <w:r w:rsidRPr="005550D2">
        <w:t xml:space="preserve">The </w:t>
      </w:r>
      <w:r w:rsidR="00AE5F23">
        <w:t>sub groups continue to develop draft policies based on the exemplar from PV. All draft policies to be ready for the meeting on 11</w:t>
      </w:r>
      <w:r w:rsidR="00AE5F23" w:rsidRPr="00AE5F23">
        <w:rPr>
          <w:vertAlign w:val="superscript"/>
        </w:rPr>
        <w:t>th</w:t>
      </w:r>
      <w:r w:rsidR="00AE5F23">
        <w:t xml:space="preserve"> June.</w:t>
      </w:r>
    </w:p>
    <w:p w14:paraId="033AAB45" w14:textId="3B9EC167" w:rsidR="00AE5F23" w:rsidRPr="003521FB" w:rsidRDefault="00AE5F23" w:rsidP="00AC21CE">
      <w:pPr>
        <w:spacing w:after="171" w:line="259" w:lineRule="auto"/>
        <w:ind w:left="0" w:right="0" w:firstLine="0"/>
        <w:rPr>
          <w:b/>
          <w:u w:val="single"/>
        </w:rPr>
      </w:pPr>
      <w:r w:rsidRPr="003521FB">
        <w:rPr>
          <w:b/>
          <w:u w:val="single"/>
        </w:rPr>
        <w:t>Helsby High School Survey</w:t>
      </w:r>
    </w:p>
    <w:p w14:paraId="546E58EB" w14:textId="27230529" w:rsidR="00AE5F23" w:rsidRDefault="00AE5F23" w:rsidP="00AC21CE">
      <w:pPr>
        <w:spacing w:after="171" w:line="259" w:lineRule="auto"/>
        <w:ind w:left="0" w:right="0" w:firstLine="0"/>
      </w:pPr>
      <w:r>
        <w:t xml:space="preserve">AMcC and MM have </w:t>
      </w:r>
      <w:r w:rsidR="00D671E9">
        <w:t>contacted</w:t>
      </w:r>
      <w:r>
        <w:t xml:space="preserve"> Helsby </w:t>
      </w:r>
      <w:r w:rsidR="003521FB">
        <w:t>High S</w:t>
      </w:r>
      <w:r>
        <w:t xml:space="preserve">chool to see if some specific questions can be added to the school’s </w:t>
      </w:r>
      <w:r w:rsidR="003521FB" w:rsidRPr="003521FB">
        <w:rPr>
          <w:i/>
        </w:rPr>
        <w:t>S</w:t>
      </w:r>
      <w:r w:rsidRPr="003521FB">
        <w:rPr>
          <w:i/>
        </w:rPr>
        <w:t xml:space="preserve">tudent </w:t>
      </w:r>
      <w:r w:rsidR="003521FB" w:rsidRPr="003521FB">
        <w:rPr>
          <w:i/>
        </w:rPr>
        <w:t>V</w:t>
      </w:r>
      <w:r w:rsidRPr="003521FB">
        <w:rPr>
          <w:i/>
        </w:rPr>
        <w:t xml:space="preserve">oice </w:t>
      </w:r>
      <w:r w:rsidR="003521FB" w:rsidRPr="003521FB">
        <w:rPr>
          <w:i/>
        </w:rPr>
        <w:t>S</w:t>
      </w:r>
      <w:r w:rsidRPr="003521FB">
        <w:rPr>
          <w:i/>
        </w:rPr>
        <w:t>urvey</w:t>
      </w:r>
      <w:r>
        <w:t>, particularly about transport and walking</w:t>
      </w:r>
      <w:r w:rsidR="00D671E9">
        <w:t>/</w:t>
      </w:r>
      <w:r>
        <w:t>cycling to school for Frodsham students. AMcC to circulate to the group proposed questions for comments/additions.</w:t>
      </w:r>
    </w:p>
    <w:p w14:paraId="5AFD09EB" w14:textId="7562AFD8" w:rsidR="00AE5F23" w:rsidRDefault="00AE5F23" w:rsidP="00AC21CE">
      <w:pPr>
        <w:spacing w:after="171" w:line="259" w:lineRule="auto"/>
        <w:ind w:left="0" w:right="0" w:firstLine="0"/>
      </w:pPr>
      <w:r>
        <w:t>MM had also identified a group of residents from who</w:t>
      </w:r>
      <w:r w:rsidR="003521FB">
        <w:t>m</w:t>
      </w:r>
      <w:r>
        <w:t xml:space="preserve"> we have little evidence</w:t>
      </w:r>
      <w:r w:rsidR="000703D0">
        <w:t>: young parents. Suggestions sough</w:t>
      </w:r>
      <w:r w:rsidR="00145623">
        <w:t>t</w:t>
      </w:r>
      <w:r w:rsidR="000703D0">
        <w:t xml:space="preserve"> on how to access this group.</w:t>
      </w:r>
    </w:p>
    <w:p w14:paraId="7903C2E2" w14:textId="618E9B34" w:rsidR="00940557" w:rsidRPr="003521FB" w:rsidRDefault="00912D52" w:rsidP="00AC21CE">
      <w:pPr>
        <w:spacing w:after="171" w:line="259" w:lineRule="auto"/>
        <w:ind w:left="0" w:right="0" w:firstLine="0"/>
        <w:rPr>
          <w:b/>
          <w:szCs w:val="28"/>
          <w:u w:val="single"/>
        </w:rPr>
      </w:pPr>
      <w:r w:rsidRPr="003521FB">
        <w:rPr>
          <w:b/>
          <w:szCs w:val="28"/>
          <w:u w:val="single"/>
        </w:rPr>
        <w:lastRenderedPageBreak/>
        <w:t>AOB</w:t>
      </w:r>
    </w:p>
    <w:p w14:paraId="36E50F9B" w14:textId="6600F8F0" w:rsidR="000703D0" w:rsidRDefault="000703D0" w:rsidP="00AC21CE">
      <w:pPr>
        <w:spacing w:after="171" w:line="259" w:lineRule="auto"/>
        <w:ind w:left="0" w:right="0" w:firstLine="0"/>
        <w:rPr>
          <w:szCs w:val="28"/>
        </w:rPr>
      </w:pPr>
      <w:r w:rsidRPr="000703D0">
        <w:rPr>
          <w:szCs w:val="28"/>
        </w:rPr>
        <w:t>FTC are now in purdah due to local election</w:t>
      </w:r>
      <w:r w:rsidR="003521FB">
        <w:rPr>
          <w:szCs w:val="28"/>
        </w:rPr>
        <w:t>s</w:t>
      </w:r>
      <w:r w:rsidRPr="000703D0">
        <w:rPr>
          <w:szCs w:val="28"/>
        </w:rPr>
        <w:t xml:space="preserve"> on 2</w:t>
      </w:r>
      <w:r w:rsidRPr="000703D0">
        <w:rPr>
          <w:szCs w:val="28"/>
          <w:vertAlign w:val="superscript"/>
        </w:rPr>
        <w:t>nd</w:t>
      </w:r>
      <w:r w:rsidRPr="000703D0">
        <w:rPr>
          <w:szCs w:val="28"/>
        </w:rPr>
        <w:t xml:space="preserve"> May</w:t>
      </w:r>
      <w:r>
        <w:rPr>
          <w:szCs w:val="28"/>
        </w:rPr>
        <w:t xml:space="preserve"> so nothing should be uploaded to the website until all election results are in by 7</w:t>
      </w:r>
      <w:r w:rsidRPr="000703D0">
        <w:rPr>
          <w:szCs w:val="28"/>
          <w:vertAlign w:val="superscript"/>
        </w:rPr>
        <w:t>th</w:t>
      </w:r>
      <w:r>
        <w:rPr>
          <w:szCs w:val="28"/>
        </w:rPr>
        <w:t xml:space="preserve"> May.</w:t>
      </w:r>
    </w:p>
    <w:p w14:paraId="348FE6B9" w14:textId="3D1C8FF3" w:rsidR="000703D0" w:rsidRDefault="000703D0" w:rsidP="00AC21CE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GH circulated an invit</w:t>
      </w:r>
      <w:r w:rsidR="003521FB">
        <w:rPr>
          <w:szCs w:val="28"/>
        </w:rPr>
        <w:t>ation</w:t>
      </w:r>
      <w:r w:rsidR="009A193B">
        <w:rPr>
          <w:szCs w:val="28"/>
        </w:rPr>
        <w:t xml:space="preserve"> to the FNP</w:t>
      </w:r>
      <w:r>
        <w:rPr>
          <w:szCs w:val="28"/>
        </w:rPr>
        <w:t xml:space="preserve"> from </w:t>
      </w:r>
      <w:r w:rsidR="003521FB">
        <w:rPr>
          <w:szCs w:val="28"/>
        </w:rPr>
        <w:t xml:space="preserve">the Frodsham </w:t>
      </w:r>
      <w:r>
        <w:rPr>
          <w:szCs w:val="28"/>
        </w:rPr>
        <w:t>Rotary</w:t>
      </w:r>
      <w:r w:rsidR="003521FB">
        <w:rPr>
          <w:szCs w:val="28"/>
        </w:rPr>
        <w:t xml:space="preserve"> Group</w:t>
      </w:r>
      <w:r>
        <w:rPr>
          <w:szCs w:val="28"/>
        </w:rPr>
        <w:t xml:space="preserve"> to the Festival in the Park on Sunday 7</w:t>
      </w:r>
      <w:r w:rsidRPr="000703D0">
        <w:rPr>
          <w:szCs w:val="28"/>
          <w:vertAlign w:val="superscript"/>
        </w:rPr>
        <w:t>th</w:t>
      </w:r>
      <w:r>
        <w:rPr>
          <w:szCs w:val="28"/>
        </w:rPr>
        <w:t xml:space="preserve"> July</w:t>
      </w:r>
      <w:r w:rsidR="003521FB">
        <w:rPr>
          <w:szCs w:val="28"/>
        </w:rPr>
        <w:t xml:space="preserve">. </w:t>
      </w:r>
      <w:r>
        <w:rPr>
          <w:szCs w:val="28"/>
        </w:rPr>
        <w:t xml:space="preserve"> </w:t>
      </w:r>
      <w:r w:rsidR="003521FB">
        <w:rPr>
          <w:szCs w:val="28"/>
        </w:rPr>
        <w:t>This will</w:t>
      </w:r>
      <w:r>
        <w:rPr>
          <w:szCs w:val="28"/>
        </w:rPr>
        <w:t xml:space="preserve"> be considered </w:t>
      </w:r>
      <w:r w:rsidR="003521FB">
        <w:rPr>
          <w:szCs w:val="28"/>
        </w:rPr>
        <w:t xml:space="preserve">further </w:t>
      </w:r>
      <w:r>
        <w:rPr>
          <w:szCs w:val="28"/>
        </w:rPr>
        <w:t xml:space="preserve">at </w:t>
      </w:r>
      <w:r w:rsidR="003521FB">
        <w:rPr>
          <w:szCs w:val="28"/>
        </w:rPr>
        <w:t>our</w:t>
      </w:r>
      <w:r>
        <w:rPr>
          <w:szCs w:val="28"/>
        </w:rPr>
        <w:t xml:space="preserve"> next meeting.</w:t>
      </w:r>
    </w:p>
    <w:p w14:paraId="7585F96E" w14:textId="42167F3C" w:rsidR="003F2FF4" w:rsidRDefault="000703D0" w:rsidP="00446FB4">
      <w:pPr>
        <w:spacing w:after="171" w:line="259" w:lineRule="auto"/>
        <w:ind w:left="0" w:right="0" w:firstLine="0"/>
        <w:rPr>
          <w:u w:val="single" w:color="000000"/>
        </w:rPr>
      </w:pPr>
      <w:r>
        <w:rPr>
          <w:szCs w:val="28"/>
        </w:rPr>
        <w:t>Discussions are ongoing about meeting locations and times</w:t>
      </w:r>
      <w:r w:rsidR="003521FB">
        <w:rPr>
          <w:szCs w:val="28"/>
        </w:rPr>
        <w:t>. F</w:t>
      </w:r>
      <w:r>
        <w:rPr>
          <w:szCs w:val="28"/>
        </w:rPr>
        <w:t>ree venues for Monday evening meetings are still being researched.</w:t>
      </w:r>
      <w:r w:rsidR="000A3F63">
        <w:t xml:space="preserve"> </w:t>
      </w: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3F2FF4" w:rsidRPr="003F2FF4" w14:paraId="4BBDC400" w14:textId="77777777" w:rsidTr="003F2FF4">
        <w:tc>
          <w:tcPr>
            <w:tcW w:w="0" w:type="auto"/>
            <w:shd w:val="clear" w:color="auto" w:fill="FFFFFF"/>
            <w:hideMark/>
          </w:tcPr>
          <w:p w14:paraId="2FBEF4B0" w14:textId="77777777" w:rsidR="003F2FF4" w:rsidRPr="003F2FF4" w:rsidRDefault="003F2FF4" w:rsidP="003F2FF4">
            <w:pPr>
              <w:shd w:val="clear" w:color="auto" w:fill="FFFFFF"/>
              <w:spacing w:line="240" w:lineRule="auto"/>
              <w:ind w:left="1170" w:right="1065" w:firstLine="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569F42BC" w14:textId="4FDC9AE3" w:rsidR="003304AA" w:rsidRPr="00D0032B" w:rsidRDefault="00083A05" w:rsidP="006E08F5">
      <w:pPr>
        <w:spacing w:after="171" w:line="259" w:lineRule="auto"/>
        <w:ind w:left="0" w:right="0" w:firstLine="0"/>
        <w:rPr>
          <w:b/>
          <w:u w:val="single"/>
        </w:rPr>
      </w:pPr>
      <w:r w:rsidRPr="00D0032B">
        <w:rPr>
          <w:b/>
          <w:u w:val="single"/>
        </w:rPr>
        <w:t xml:space="preserve">Next </w:t>
      </w:r>
      <w:r w:rsidR="00D0032B">
        <w:rPr>
          <w:b/>
          <w:u w:val="single"/>
        </w:rPr>
        <w:t>M</w:t>
      </w:r>
      <w:r w:rsidR="005C44C6" w:rsidRPr="00D0032B">
        <w:rPr>
          <w:b/>
          <w:u w:val="single"/>
        </w:rPr>
        <w:t>eeting</w:t>
      </w:r>
      <w:r w:rsidR="00480D53" w:rsidRPr="00D0032B">
        <w:rPr>
          <w:b/>
          <w:u w:val="single"/>
        </w:rPr>
        <w:t>s</w:t>
      </w:r>
      <w:r w:rsidR="00D0032B" w:rsidRPr="00D0032B">
        <w:rPr>
          <w:b/>
          <w:u w:val="single"/>
        </w:rPr>
        <w:t>:</w:t>
      </w:r>
    </w:p>
    <w:p w14:paraId="3E102B8C" w14:textId="678FF26F" w:rsidR="00EE2E2B" w:rsidRDefault="00EE2E2B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Cs w:val="28"/>
        </w:rPr>
      </w:pPr>
      <w:r>
        <w:rPr>
          <w:rFonts w:asciiTheme="minorHAnsi" w:eastAsia="Times New Roman" w:hAnsiTheme="minorHAnsi" w:cstheme="minorHAnsi"/>
          <w:color w:val="222222"/>
          <w:szCs w:val="28"/>
        </w:rPr>
        <w:t>Monday 29</w:t>
      </w:r>
      <w:r w:rsidRPr="00EE2E2B">
        <w:rPr>
          <w:rFonts w:asciiTheme="minorHAnsi" w:eastAsia="Times New Roman" w:hAnsiTheme="minorHAnsi" w:cstheme="minorHAnsi"/>
          <w:color w:val="222222"/>
          <w:szCs w:val="28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222222"/>
          <w:szCs w:val="28"/>
        </w:rPr>
        <w:t xml:space="preserve"> </w:t>
      </w:r>
      <w:r w:rsidR="000703D0">
        <w:rPr>
          <w:rFonts w:asciiTheme="minorHAnsi" w:eastAsia="Times New Roman" w:hAnsiTheme="minorHAnsi" w:cstheme="minorHAnsi"/>
          <w:color w:val="222222"/>
          <w:szCs w:val="28"/>
        </w:rPr>
        <w:t xml:space="preserve">April </w:t>
      </w:r>
      <w:r w:rsidR="000703D0" w:rsidRPr="000703D0">
        <w:rPr>
          <w:rFonts w:asciiTheme="minorHAnsi" w:eastAsia="Times New Roman" w:hAnsiTheme="minorHAnsi" w:cstheme="minorHAnsi"/>
          <w:b/>
          <w:color w:val="222222"/>
          <w:szCs w:val="28"/>
        </w:rPr>
        <w:t>6pm to 7pm</w:t>
      </w:r>
      <w:r w:rsidR="000703D0">
        <w:rPr>
          <w:rFonts w:asciiTheme="minorHAnsi" w:eastAsia="Times New Roman" w:hAnsiTheme="minorHAnsi" w:cstheme="minorHAnsi"/>
          <w:color w:val="222222"/>
          <w:szCs w:val="28"/>
        </w:rPr>
        <w:t xml:space="preserve"> (new time) Castle Park House</w:t>
      </w:r>
    </w:p>
    <w:p w14:paraId="0D636A30" w14:textId="77777777" w:rsidR="00EE2E2B" w:rsidRDefault="00EE2E2B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Cs w:val="28"/>
        </w:rPr>
      </w:pPr>
    </w:p>
    <w:p w14:paraId="39ED5C20" w14:textId="5A0F3B39" w:rsidR="00EE2E2B" w:rsidRDefault="00EE2E2B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Cs w:val="28"/>
        </w:rPr>
      </w:pPr>
      <w:r>
        <w:rPr>
          <w:rFonts w:asciiTheme="minorHAnsi" w:eastAsia="Times New Roman" w:hAnsiTheme="minorHAnsi" w:cstheme="minorHAnsi"/>
          <w:color w:val="222222"/>
          <w:szCs w:val="28"/>
        </w:rPr>
        <w:t>Tuesday 14</w:t>
      </w:r>
      <w:r w:rsidRPr="00EE2E2B">
        <w:rPr>
          <w:rFonts w:asciiTheme="minorHAnsi" w:eastAsia="Times New Roman" w:hAnsiTheme="minorHAnsi" w:cstheme="minorHAnsi"/>
          <w:color w:val="222222"/>
          <w:szCs w:val="28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222222"/>
          <w:szCs w:val="28"/>
        </w:rPr>
        <w:t xml:space="preserve"> May at 1.30pm</w:t>
      </w:r>
      <w:r w:rsidR="000703D0">
        <w:rPr>
          <w:rFonts w:asciiTheme="minorHAnsi" w:eastAsia="Times New Roman" w:hAnsiTheme="minorHAnsi" w:cstheme="minorHAnsi"/>
          <w:color w:val="222222"/>
          <w:szCs w:val="28"/>
        </w:rPr>
        <w:t xml:space="preserve"> Castle Park House</w:t>
      </w:r>
    </w:p>
    <w:p w14:paraId="61F4034D" w14:textId="77777777" w:rsidR="00452581" w:rsidRPr="00F3739C" w:rsidRDefault="00452581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Cs w:val="28"/>
        </w:rPr>
      </w:pPr>
    </w:p>
    <w:p w14:paraId="6027F0F8" w14:textId="113B64C2" w:rsidR="00203190" w:rsidRPr="00D0032B" w:rsidRDefault="007F4279" w:rsidP="005D7C12">
      <w:pPr>
        <w:ind w:left="0" w:right="0" w:firstLine="0"/>
        <w:rPr>
          <w:b/>
          <w:u w:val="single"/>
        </w:rPr>
      </w:pPr>
      <w:r w:rsidRPr="00D0032B">
        <w:rPr>
          <w:b/>
          <w:u w:val="single"/>
        </w:rPr>
        <w:t>A</w:t>
      </w:r>
      <w:r w:rsidR="000A3F63" w:rsidRPr="00D0032B">
        <w:rPr>
          <w:b/>
          <w:u w:val="single"/>
        </w:rPr>
        <w:t>ction</w:t>
      </w:r>
      <w:r w:rsidR="00D0032B" w:rsidRPr="00D0032B">
        <w:rPr>
          <w:b/>
          <w:u w:val="single"/>
        </w:rPr>
        <w:t>s</w:t>
      </w:r>
      <w:r w:rsidR="000A3F63" w:rsidRPr="00D0032B">
        <w:rPr>
          <w:b/>
          <w:u w:val="single"/>
        </w:rPr>
        <w:t xml:space="preserve"> from this </w:t>
      </w:r>
      <w:r w:rsidR="00D671E9">
        <w:rPr>
          <w:b/>
          <w:u w:val="single"/>
        </w:rPr>
        <w:t>M</w:t>
      </w:r>
      <w:bookmarkStart w:id="0" w:name="_GoBack"/>
      <w:bookmarkEnd w:id="0"/>
      <w:r w:rsidR="000A3F63" w:rsidRPr="00D0032B">
        <w:rPr>
          <w:b/>
          <w:u w:val="single"/>
        </w:rPr>
        <w:t xml:space="preserve">eeting: </w:t>
      </w:r>
    </w:p>
    <w:tbl>
      <w:tblPr>
        <w:tblStyle w:val="TableGrid"/>
        <w:tblW w:w="8759" w:type="dxa"/>
        <w:tblInd w:w="4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930"/>
        <w:gridCol w:w="3829"/>
      </w:tblGrid>
      <w:tr w:rsidR="00B26DFB" w14:paraId="6B861F01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45499" w14:textId="2AFDC3EA" w:rsidR="00B26DFB" w:rsidRPr="00D0032B" w:rsidRDefault="000A3F63">
            <w:pPr>
              <w:spacing w:after="0" w:line="259" w:lineRule="auto"/>
              <w:ind w:left="1" w:right="0" w:firstLine="0"/>
              <w:rPr>
                <w:b/>
              </w:rPr>
            </w:pPr>
            <w:r w:rsidRPr="00D0032B">
              <w:rPr>
                <w:b/>
              </w:rPr>
              <w:t>ACTION</w:t>
            </w:r>
            <w:r w:rsidR="00D0032B" w:rsidRPr="00D0032B">
              <w:rPr>
                <w:b/>
              </w:rPr>
              <w:t>S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E711B" w14:textId="77777777" w:rsidR="00B26DFB" w:rsidRPr="00D0032B" w:rsidRDefault="000A3F63">
            <w:pPr>
              <w:spacing w:after="0" w:line="259" w:lineRule="auto"/>
              <w:ind w:left="0" w:right="0" w:firstLine="0"/>
              <w:rPr>
                <w:b/>
              </w:rPr>
            </w:pPr>
            <w:r w:rsidRPr="00D0032B">
              <w:rPr>
                <w:b/>
              </w:rPr>
              <w:t xml:space="preserve">OUTCOME </w:t>
            </w:r>
          </w:p>
        </w:tc>
      </w:tr>
      <w:tr w:rsidR="00DA6A24" w14:paraId="6AF16AA4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04F7E" w14:textId="33DEF7AD" w:rsidR="00DA6A24" w:rsidRDefault="000703D0" w:rsidP="00BA3C20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All to send comment</w:t>
            </w:r>
            <w:r w:rsidR="00D0032B">
              <w:t xml:space="preserve">s </w:t>
            </w:r>
            <w:r>
              <w:t>re</w:t>
            </w:r>
            <w:r w:rsidR="00D0032B">
              <w:t>:</w:t>
            </w:r>
            <w:r>
              <w:t xml:space="preserve"> </w:t>
            </w:r>
            <w:proofErr w:type="spellStart"/>
            <w:r w:rsidR="00FB2362">
              <w:t>Masterplanning</w:t>
            </w:r>
            <w:proofErr w:type="spellEnd"/>
            <w:r w:rsidR="00FB2362">
              <w:t xml:space="preserve"> report</w:t>
            </w:r>
            <w:r>
              <w:t xml:space="preserve"> to GH by 23</w:t>
            </w:r>
            <w:r w:rsidRPr="000703D0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65E6D" w14:textId="48EF19A4" w:rsidR="00DA6A24" w:rsidRDefault="000D177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15EDA" w14:paraId="37683EDC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4F6E9" w14:textId="77777777" w:rsidR="00A15EDA" w:rsidRDefault="006C79B3" w:rsidP="002D0368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Editorial group to</w:t>
            </w:r>
            <w:r w:rsidR="000D0A41">
              <w:t xml:space="preserve"> continue</w:t>
            </w:r>
            <w:r w:rsidR="00997855">
              <w:t>.</w:t>
            </w:r>
          </w:p>
          <w:p w14:paraId="4FD120AF" w14:textId="77777777" w:rsidR="00CE0A6F" w:rsidRDefault="00CE0A6F" w:rsidP="00CE0A6F">
            <w:pPr>
              <w:pStyle w:val="ListParagraph"/>
              <w:spacing w:after="0" w:line="259" w:lineRule="auto"/>
              <w:ind w:left="1080" w:right="0" w:firstLine="0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FC3D3" w14:textId="43FE71D4" w:rsidR="00A15EDA" w:rsidRDefault="00AA3C58">
            <w:pPr>
              <w:spacing w:after="0" w:line="259" w:lineRule="auto"/>
              <w:ind w:left="0" w:right="0" w:firstLine="0"/>
            </w:pPr>
            <w:r>
              <w:t>O</w:t>
            </w:r>
            <w:r w:rsidR="00DF2D17">
              <w:t>ngoing</w:t>
            </w:r>
          </w:p>
        </w:tc>
      </w:tr>
      <w:tr w:rsidR="000703D0" w14:paraId="4458DF81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4858A" w14:textId="09AE5406" w:rsidR="000703D0" w:rsidRDefault="000703D0" w:rsidP="002D0368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AMcC to circulate suggested HHS questions for comments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3C352" w14:textId="5449858A" w:rsidR="000703D0" w:rsidRDefault="00145623">
            <w:pPr>
              <w:spacing w:after="0" w:line="259" w:lineRule="auto"/>
              <w:ind w:left="0" w:right="0" w:firstLine="0"/>
            </w:pPr>
            <w:r>
              <w:t xml:space="preserve">Completed </w:t>
            </w:r>
            <w:r w:rsidR="009A193B">
              <w:t>16/4/19</w:t>
            </w:r>
          </w:p>
        </w:tc>
      </w:tr>
      <w:tr w:rsidR="00191FBD" w14:paraId="79FDAC0B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04328" w14:textId="62917B56" w:rsidR="00191FBD" w:rsidRDefault="00FB2362" w:rsidP="00CE0A6F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Policy writing sub groups to continue with drafts</w:t>
            </w:r>
            <w:r w:rsidR="000703D0">
              <w:t>, deadline 11</w:t>
            </w:r>
            <w:r w:rsidR="000703D0" w:rsidRPr="000703D0">
              <w:rPr>
                <w:vertAlign w:val="superscript"/>
              </w:rPr>
              <w:t>th</w:t>
            </w:r>
            <w:r w:rsidR="000703D0">
              <w:t xml:space="preserve"> June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D2913" w14:textId="4C1A91C5" w:rsidR="00191FBD" w:rsidRDefault="00191FBD" w:rsidP="00AA3C58">
            <w:pPr>
              <w:spacing w:after="0" w:line="259" w:lineRule="auto"/>
              <w:ind w:right="0"/>
            </w:pPr>
          </w:p>
        </w:tc>
      </w:tr>
      <w:tr w:rsidR="006D22B0" w14:paraId="2AA03CEA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E22CD" w14:textId="513DD4D3" w:rsidR="006D22B0" w:rsidRDefault="00FB2362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Timeline for consultation to be prepared by CB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9CF3E" w14:textId="77777777" w:rsidR="006D22B0" w:rsidRDefault="006D22B0">
            <w:pPr>
              <w:spacing w:after="0" w:line="259" w:lineRule="auto"/>
              <w:ind w:left="0" w:right="0" w:firstLine="0"/>
            </w:pPr>
          </w:p>
        </w:tc>
      </w:tr>
      <w:tr w:rsidR="00EE2E2B" w14:paraId="4323E802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DAA1C" w14:textId="35C39B44" w:rsidR="00EE2E2B" w:rsidRDefault="00FB2362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All to source free meeting venues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3D8E1" w14:textId="77777777" w:rsidR="00EE2E2B" w:rsidRDefault="00EE2E2B">
            <w:pPr>
              <w:spacing w:after="0" w:line="259" w:lineRule="auto"/>
              <w:ind w:left="0" w:right="0" w:firstLine="0"/>
            </w:pPr>
          </w:p>
        </w:tc>
      </w:tr>
    </w:tbl>
    <w:p w14:paraId="33A1C738" w14:textId="77777777" w:rsidR="00D00809" w:rsidRDefault="00D00809" w:rsidP="00191FBD">
      <w:pPr>
        <w:spacing w:after="0" w:line="259" w:lineRule="auto"/>
        <w:ind w:left="0" w:right="0" w:firstLine="0"/>
      </w:pPr>
    </w:p>
    <w:sectPr w:rsidR="00D00809" w:rsidSect="00446FB4">
      <w:pgSz w:w="11908" w:h="16836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FA0"/>
    <w:multiLevelType w:val="hybridMultilevel"/>
    <w:tmpl w:val="B1D0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BA6"/>
    <w:multiLevelType w:val="hybridMultilevel"/>
    <w:tmpl w:val="42E4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BC3"/>
    <w:multiLevelType w:val="hybridMultilevel"/>
    <w:tmpl w:val="DA7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F8E"/>
    <w:multiLevelType w:val="hybridMultilevel"/>
    <w:tmpl w:val="ECD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17A"/>
    <w:multiLevelType w:val="hybridMultilevel"/>
    <w:tmpl w:val="3A5C5FD8"/>
    <w:lvl w:ilvl="0" w:tplc="6B78760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431C"/>
    <w:multiLevelType w:val="hybridMultilevel"/>
    <w:tmpl w:val="8B34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3CD"/>
    <w:multiLevelType w:val="hybridMultilevel"/>
    <w:tmpl w:val="69FA1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23F1"/>
    <w:multiLevelType w:val="hybridMultilevel"/>
    <w:tmpl w:val="14A6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1454D"/>
    <w:multiLevelType w:val="hybridMultilevel"/>
    <w:tmpl w:val="971C998E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76D86"/>
    <w:multiLevelType w:val="hybridMultilevel"/>
    <w:tmpl w:val="E2D0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604"/>
    <w:multiLevelType w:val="hybridMultilevel"/>
    <w:tmpl w:val="3BA6D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2969"/>
    <w:multiLevelType w:val="hybridMultilevel"/>
    <w:tmpl w:val="38DEEB7E"/>
    <w:lvl w:ilvl="0" w:tplc="005408F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3EA466BE"/>
    <w:multiLevelType w:val="hybridMultilevel"/>
    <w:tmpl w:val="BF32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62ED"/>
    <w:multiLevelType w:val="hybridMultilevel"/>
    <w:tmpl w:val="DFAA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21755"/>
    <w:multiLevelType w:val="hybridMultilevel"/>
    <w:tmpl w:val="A1A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2334A"/>
    <w:multiLevelType w:val="hybridMultilevel"/>
    <w:tmpl w:val="BCF8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E7891"/>
    <w:multiLevelType w:val="hybridMultilevel"/>
    <w:tmpl w:val="442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16"/>
  </w:num>
  <w:num w:numId="11">
    <w:abstractNumId w:val="2"/>
  </w:num>
  <w:num w:numId="12">
    <w:abstractNumId w:val="15"/>
  </w:num>
  <w:num w:numId="13">
    <w:abstractNumId w:val="4"/>
  </w:num>
  <w:num w:numId="14">
    <w:abstractNumId w:val="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B"/>
    <w:rsid w:val="00002663"/>
    <w:rsid w:val="000122B5"/>
    <w:rsid w:val="00016BA4"/>
    <w:rsid w:val="00023374"/>
    <w:rsid w:val="000262E7"/>
    <w:rsid w:val="00026F30"/>
    <w:rsid w:val="00031A20"/>
    <w:rsid w:val="00035938"/>
    <w:rsid w:val="000424A6"/>
    <w:rsid w:val="000607B1"/>
    <w:rsid w:val="00061CA2"/>
    <w:rsid w:val="00062BF6"/>
    <w:rsid w:val="00066B80"/>
    <w:rsid w:val="000703D0"/>
    <w:rsid w:val="00073CE9"/>
    <w:rsid w:val="00080282"/>
    <w:rsid w:val="00083A05"/>
    <w:rsid w:val="0008469B"/>
    <w:rsid w:val="00092717"/>
    <w:rsid w:val="00093FB9"/>
    <w:rsid w:val="000A3F63"/>
    <w:rsid w:val="000A7045"/>
    <w:rsid w:val="000B20F9"/>
    <w:rsid w:val="000C4EA2"/>
    <w:rsid w:val="000C6899"/>
    <w:rsid w:val="000D0A41"/>
    <w:rsid w:val="000D177B"/>
    <w:rsid w:val="000D2BD1"/>
    <w:rsid w:val="000D2EE1"/>
    <w:rsid w:val="000E2F6E"/>
    <w:rsid w:val="00102B52"/>
    <w:rsid w:val="00107E2F"/>
    <w:rsid w:val="00125A43"/>
    <w:rsid w:val="001328DA"/>
    <w:rsid w:val="0013443C"/>
    <w:rsid w:val="00136607"/>
    <w:rsid w:val="00137AB5"/>
    <w:rsid w:val="00142D07"/>
    <w:rsid w:val="00145623"/>
    <w:rsid w:val="00147468"/>
    <w:rsid w:val="00152CA0"/>
    <w:rsid w:val="001575DE"/>
    <w:rsid w:val="00181B02"/>
    <w:rsid w:val="00184649"/>
    <w:rsid w:val="00186D08"/>
    <w:rsid w:val="0019155D"/>
    <w:rsid w:val="00191FBD"/>
    <w:rsid w:val="001932BF"/>
    <w:rsid w:val="00194019"/>
    <w:rsid w:val="001C46D2"/>
    <w:rsid w:val="001D0DB9"/>
    <w:rsid w:val="001D5A0E"/>
    <w:rsid w:val="001E03CD"/>
    <w:rsid w:val="001E1333"/>
    <w:rsid w:val="001E3641"/>
    <w:rsid w:val="001E482E"/>
    <w:rsid w:val="001F7237"/>
    <w:rsid w:val="00203190"/>
    <w:rsid w:val="002053F7"/>
    <w:rsid w:val="0021059B"/>
    <w:rsid w:val="00220221"/>
    <w:rsid w:val="00222799"/>
    <w:rsid w:val="00225C93"/>
    <w:rsid w:val="00226A46"/>
    <w:rsid w:val="00243968"/>
    <w:rsid w:val="00243E85"/>
    <w:rsid w:val="00246824"/>
    <w:rsid w:val="00250B20"/>
    <w:rsid w:val="00257446"/>
    <w:rsid w:val="00272297"/>
    <w:rsid w:val="0027334B"/>
    <w:rsid w:val="0028640D"/>
    <w:rsid w:val="00291818"/>
    <w:rsid w:val="002927C3"/>
    <w:rsid w:val="00293CAB"/>
    <w:rsid w:val="00295E3E"/>
    <w:rsid w:val="0029643A"/>
    <w:rsid w:val="002B76C9"/>
    <w:rsid w:val="002C3BAA"/>
    <w:rsid w:val="002C7283"/>
    <w:rsid w:val="002C7F2F"/>
    <w:rsid w:val="002D0368"/>
    <w:rsid w:val="002D25F5"/>
    <w:rsid w:val="002D6620"/>
    <w:rsid w:val="002D7065"/>
    <w:rsid w:val="002E17EF"/>
    <w:rsid w:val="002E4017"/>
    <w:rsid w:val="002E7894"/>
    <w:rsid w:val="002E7A55"/>
    <w:rsid w:val="002F332D"/>
    <w:rsid w:val="002F353A"/>
    <w:rsid w:val="002F3842"/>
    <w:rsid w:val="002F4767"/>
    <w:rsid w:val="002F56A3"/>
    <w:rsid w:val="00302F39"/>
    <w:rsid w:val="003055B3"/>
    <w:rsid w:val="00317016"/>
    <w:rsid w:val="003200DA"/>
    <w:rsid w:val="00323E2F"/>
    <w:rsid w:val="003269D0"/>
    <w:rsid w:val="00326C0D"/>
    <w:rsid w:val="003304AA"/>
    <w:rsid w:val="00330767"/>
    <w:rsid w:val="00330AB1"/>
    <w:rsid w:val="00333AAB"/>
    <w:rsid w:val="0034099A"/>
    <w:rsid w:val="00345235"/>
    <w:rsid w:val="0035002D"/>
    <w:rsid w:val="003521FB"/>
    <w:rsid w:val="0035696B"/>
    <w:rsid w:val="00365DEF"/>
    <w:rsid w:val="00370D4A"/>
    <w:rsid w:val="00383168"/>
    <w:rsid w:val="00390420"/>
    <w:rsid w:val="003922FB"/>
    <w:rsid w:val="00395882"/>
    <w:rsid w:val="003A684F"/>
    <w:rsid w:val="003A69FD"/>
    <w:rsid w:val="003A6AEE"/>
    <w:rsid w:val="003B6D22"/>
    <w:rsid w:val="003C0B14"/>
    <w:rsid w:val="003D1632"/>
    <w:rsid w:val="003D692B"/>
    <w:rsid w:val="003E2540"/>
    <w:rsid w:val="003E295D"/>
    <w:rsid w:val="003F2FF4"/>
    <w:rsid w:val="003F549A"/>
    <w:rsid w:val="00403D0A"/>
    <w:rsid w:val="00404AC9"/>
    <w:rsid w:val="00405E81"/>
    <w:rsid w:val="00411BB9"/>
    <w:rsid w:val="0041300F"/>
    <w:rsid w:val="00414819"/>
    <w:rsid w:val="00414B60"/>
    <w:rsid w:val="00424166"/>
    <w:rsid w:val="00424E68"/>
    <w:rsid w:val="00437EA1"/>
    <w:rsid w:val="00446FB4"/>
    <w:rsid w:val="00452581"/>
    <w:rsid w:val="00463E35"/>
    <w:rsid w:val="00474A74"/>
    <w:rsid w:val="00480D53"/>
    <w:rsid w:val="004810AE"/>
    <w:rsid w:val="004916AD"/>
    <w:rsid w:val="004950BA"/>
    <w:rsid w:val="004A629F"/>
    <w:rsid w:val="004A6B77"/>
    <w:rsid w:val="004B3BF3"/>
    <w:rsid w:val="004B4425"/>
    <w:rsid w:val="004B6BFB"/>
    <w:rsid w:val="004C18FC"/>
    <w:rsid w:val="004C4E5D"/>
    <w:rsid w:val="004C508B"/>
    <w:rsid w:val="004C75F3"/>
    <w:rsid w:val="004F0465"/>
    <w:rsid w:val="004F5A14"/>
    <w:rsid w:val="005059CF"/>
    <w:rsid w:val="005074B3"/>
    <w:rsid w:val="00515BBE"/>
    <w:rsid w:val="00520499"/>
    <w:rsid w:val="005204E6"/>
    <w:rsid w:val="00524DE1"/>
    <w:rsid w:val="00527F8F"/>
    <w:rsid w:val="00531073"/>
    <w:rsid w:val="0054375A"/>
    <w:rsid w:val="005457BD"/>
    <w:rsid w:val="00545869"/>
    <w:rsid w:val="00550321"/>
    <w:rsid w:val="005506AD"/>
    <w:rsid w:val="005550D2"/>
    <w:rsid w:val="00562EFB"/>
    <w:rsid w:val="005668EF"/>
    <w:rsid w:val="005745F2"/>
    <w:rsid w:val="005947A2"/>
    <w:rsid w:val="00595BC8"/>
    <w:rsid w:val="005A1D92"/>
    <w:rsid w:val="005A1F98"/>
    <w:rsid w:val="005A22D5"/>
    <w:rsid w:val="005B68E7"/>
    <w:rsid w:val="005C0824"/>
    <w:rsid w:val="005C44C6"/>
    <w:rsid w:val="005C4C2E"/>
    <w:rsid w:val="005D0188"/>
    <w:rsid w:val="005D7104"/>
    <w:rsid w:val="005D7C12"/>
    <w:rsid w:val="005E6CA2"/>
    <w:rsid w:val="005E779F"/>
    <w:rsid w:val="005F6F98"/>
    <w:rsid w:val="006001EA"/>
    <w:rsid w:val="00601BDA"/>
    <w:rsid w:val="00602CF9"/>
    <w:rsid w:val="00603C90"/>
    <w:rsid w:val="00606DF8"/>
    <w:rsid w:val="00614345"/>
    <w:rsid w:val="00622690"/>
    <w:rsid w:val="00627FD4"/>
    <w:rsid w:val="00630E97"/>
    <w:rsid w:val="00637ACF"/>
    <w:rsid w:val="00650933"/>
    <w:rsid w:val="00651DD0"/>
    <w:rsid w:val="0067520A"/>
    <w:rsid w:val="00695E36"/>
    <w:rsid w:val="006A1A41"/>
    <w:rsid w:val="006A1D7C"/>
    <w:rsid w:val="006A73DB"/>
    <w:rsid w:val="006B2B78"/>
    <w:rsid w:val="006C7055"/>
    <w:rsid w:val="006C79B3"/>
    <w:rsid w:val="006D22B0"/>
    <w:rsid w:val="006E08F5"/>
    <w:rsid w:val="006F3EE1"/>
    <w:rsid w:val="00700300"/>
    <w:rsid w:val="00724557"/>
    <w:rsid w:val="007246D4"/>
    <w:rsid w:val="007301B9"/>
    <w:rsid w:val="00732FA0"/>
    <w:rsid w:val="0073534C"/>
    <w:rsid w:val="00736AEE"/>
    <w:rsid w:val="00736D4C"/>
    <w:rsid w:val="00741CC8"/>
    <w:rsid w:val="0074775E"/>
    <w:rsid w:val="007526C8"/>
    <w:rsid w:val="00752974"/>
    <w:rsid w:val="00752D98"/>
    <w:rsid w:val="00753C48"/>
    <w:rsid w:val="007625A7"/>
    <w:rsid w:val="00762818"/>
    <w:rsid w:val="00770920"/>
    <w:rsid w:val="00772CEF"/>
    <w:rsid w:val="00776D80"/>
    <w:rsid w:val="00777834"/>
    <w:rsid w:val="007B1456"/>
    <w:rsid w:val="007B1739"/>
    <w:rsid w:val="007B193A"/>
    <w:rsid w:val="007B262B"/>
    <w:rsid w:val="007B2B57"/>
    <w:rsid w:val="007C070C"/>
    <w:rsid w:val="007C39EE"/>
    <w:rsid w:val="007C7788"/>
    <w:rsid w:val="007E0552"/>
    <w:rsid w:val="007E08FD"/>
    <w:rsid w:val="007E15B2"/>
    <w:rsid w:val="007E1D10"/>
    <w:rsid w:val="007E2D9D"/>
    <w:rsid w:val="007F4279"/>
    <w:rsid w:val="007F6E3E"/>
    <w:rsid w:val="007F7AD1"/>
    <w:rsid w:val="00813D04"/>
    <w:rsid w:val="00820527"/>
    <w:rsid w:val="00823355"/>
    <w:rsid w:val="0082439E"/>
    <w:rsid w:val="008337C3"/>
    <w:rsid w:val="00836385"/>
    <w:rsid w:val="00837FB3"/>
    <w:rsid w:val="00851C86"/>
    <w:rsid w:val="00852CEC"/>
    <w:rsid w:val="008618B4"/>
    <w:rsid w:val="00862C99"/>
    <w:rsid w:val="00863AAD"/>
    <w:rsid w:val="0087460E"/>
    <w:rsid w:val="008814B1"/>
    <w:rsid w:val="00884238"/>
    <w:rsid w:val="00884446"/>
    <w:rsid w:val="008848CE"/>
    <w:rsid w:val="008926D1"/>
    <w:rsid w:val="008A2B7C"/>
    <w:rsid w:val="008A36BF"/>
    <w:rsid w:val="008A504F"/>
    <w:rsid w:val="008A59C3"/>
    <w:rsid w:val="008B3997"/>
    <w:rsid w:val="008B740C"/>
    <w:rsid w:val="008B7953"/>
    <w:rsid w:val="008C4A8C"/>
    <w:rsid w:val="008C6188"/>
    <w:rsid w:val="008C67BC"/>
    <w:rsid w:val="008C7F66"/>
    <w:rsid w:val="008D183B"/>
    <w:rsid w:val="008D6146"/>
    <w:rsid w:val="008E40B9"/>
    <w:rsid w:val="008E4FBB"/>
    <w:rsid w:val="008F0F4E"/>
    <w:rsid w:val="008F1306"/>
    <w:rsid w:val="008F57C1"/>
    <w:rsid w:val="00900F73"/>
    <w:rsid w:val="00901915"/>
    <w:rsid w:val="009065EF"/>
    <w:rsid w:val="00906F4C"/>
    <w:rsid w:val="0091187A"/>
    <w:rsid w:val="00912D52"/>
    <w:rsid w:val="00920A0E"/>
    <w:rsid w:val="00921D79"/>
    <w:rsid w:val="00921F40"/>
    <w:rsid w:val="00922A5C"/>
    <w:rsid w:val="00923FE3"/>
    <w:rsid w:val="009244A3"/>
    <w:rsid w:val="00931F9C"/>
    <w:rsid w:val="00937206"/>
    <w:rsid w:val="00940557"/>
    <w:rsid w:val="00945723"/>
    <w:rsid w:val="00946E0A"/>
    <w:rsid w:val="009470E6"/>
    <w:rsid w:val="00951E4A"/>
    <w:rsid w:val="0096082D"/>
    <w:rsid w:val="009614A6"/>
    <w:rsid w:val="009642C4"/>
    <w:rsid w:val="00970296"/>
    <w:rsid w:val="00972317"/>
    <w:rsid w:val="00980805"/>
    <w:rsid w:val="009816AE"/>
    <w:rsid w:val="00982D8D"/>
    <w:rsid w:val="009862DD"/>
    <w:rsid w:val="009917DC"/>
    <w:rsid w:val="00997855"/>
    <w:rsid w:val="009A193B"/>
    <w:rsid w:val="009A52D1"/>
    <w:rsid w:val="009A5381"/>
    <w:rsid w:val="009A6D07"/>
    <w:rsid w:val="009B01B5"/>
    <w:rsid w:val="009B6CD1"/>
    <w:rsid w:val="009B70FC"/>
    <w:rsid w:val="009C0160"/>
    <w:rsid w:val="009D7ABB"/>
    <w:rsid w:val="009E00A0"/>
    <w:rsid w:val="009E08DF"/>
    <w:rsid w:val="009E219E"/>
    <w:rsid w:val="009E375B"/>
    <w:rsid w:val="009E48F0"/>
    <w:rsid w:val="00A0088F"/>
    <w:rsid w:val="00A024E6"/>
    <w:rsid w:val="00A034F6"/>
    <w:rsid w:val="00A10A8D"/>
    <w:rsid w:val="00A1278E"/>
    <w:rsid w:val="00A15EDA"/>
    <w:rsid w:val="00A17C73"/>
    <w:rsid w:val="00A20782"/>
    <w:rsid w:val="00A21C13"/>
    <w:rsid w:val="00A2280D"/>
    <w:rsid w:val="00A353BA"/>
    <w:rsid w:val="00A36AF5"/>
    <w:rsid w:val="00A36EB2"/>
    <w:rsid w:val="00A37B34"/>
    <w:rsid w:val="00A45461"/>
    <w:rsid w:val="00A462E0"/>
    <w:rsid w:val="00A53008"/>
    <w:rsid w:val="00A55E8C"/>
    <w:rsid w:val="00A66331"/>
    <w:rsid w:val="00A83F92"/>
    <w:rsid w:val="00A86C14"/>
    <w:rsid w:val="00A901D9"/>
    <w:rsid w:val="00A936E1"/>
    <w:rsid w:val="00AA38BC"/>
    <w:rsid w:val="00AA3C58"/>
    <w:rsid w:val="00AB2698"/>
    <w:rsid w:val="00AB72F0"/>
    <w:rsid w:val="00AB7C8B"/>
    <w:rsid w:val="00AC0FAF"/>
    <w:rsid w:val="00AC21CE"/>
    <w:rsid w:val="00AD6F2E"/>
    <w:rsid w:val="00AE2B05"/>
    <w:rsid w:val="00AE3F47"/>
    <w:rsid w:val="00AE4250"/>
    <w:rsid w:val="00AE5F23"/>
    <w:rsid w:val="00AE61FE"/>
    <w:rsid w:val="00AF2621"/>
    <w:rsid w:val="00AF2AC1"/>
    <w:rsid w:val="00AF5E4D"/>
    <w:rsid w:val="00B05172"/>
    <w:rsid w:val="00B06B9E"/>
    <w:rsid w:val="00B07195"/>
    <w:rsid w:val="00B1540B"/>
    <w:rsid w:val="00B171D4"/>
    <w:rsid w:val="00B230F3"/>
    <w:rsid w:val="00B26DFB"/>
    <w:rsid w:val="00B42E04"/>
    <w:rsid w:val="00B4312F"/>
    <w:rsid w:val="00B466B2"/>
    <w:rsid w:val="00B46F3A"/>
    <w:rsid w:val="00B50A33"/>
    <w:rsid w:val="00B55353"/>
    <w:rsid w:val="00B65C79"/>
    <w:rsid w:val="00B73326"/>
    <w:rsid w:val="00B733B9"/>
    <w:rsid w:val="00B73D27"/>
    <w:rsid w:val="00B85287"/>
    <w:rsid w:val="00B87996"/>
    <w:rsid w:val="00B9240B"/>
    <w:rsid w:val="00B92857"/>
    <w:rsid w:val="00B93147"/>
    <w:rsid w:val="00B969B5"/>
    <w:rsid w:val="00BA0DCD"/>
    <w:rsid w:val="00BA150B"/>
    <w:rsid w:val="00BA3C20"/>
    <w:rsid w:val="00BB448B"/>
    <w:rsid w:val="00BD23BE"/>
    <w:rsid w:val="00BD47D4"/>
    <w:rsid w:val="00BD4BF5"/>
    <w:rsid w:val="00BD63A1"/>
    <w:rsid w:val="00BF0128"/>
    <w:rsid w:val="00BF0407"/>
    <w:rsid w:val="00BF6498"/>
    <w:rsid w:val="00BF6EF2"/>
    <w:rsid w:val="00C01E4E"/>
    <w:rsid w:val="00C04D9C"/>
    <w:rsid w:val="00C16690"/>
    <w:rsid w:val="00C16769"/>
    <w:rsid w:val="00C23533"/>
    <w:rsid w:val="00C27A0E"/>
    <w:rsid w:val="00C317BD"/>
    <w:rsid w:val="00C57FF8"/>
    <w:rsid w:val="00C638E9"/>
    <w:rsid w:val="00C669AA"/>
    <w:rsid w:val="00C715F1"/>
    <w:rsid w:val="00C71CD1"/>
    <w:rsid w:val="00C7704B"/>
    <w:rsid w:val="00C82C68"/>
    <w:rsid w:val="00C86BB9"/>
    <w:rsid w:val="00C92018"/>
    <w:rsid w:val="00C95AAD"/>
    <w:rsid w:val="00CA0D6C"/>
    <w:rsid w:val="00CB101A"/>
    <w:rsid w:val="00CC192E"/>
    <w:rsid w:val="00CC3E73"/>
    <w:rsid w:val="00CC7E21"/>
    <w:rsid w:val="00CD19E5"/>
    <w:rsid w:val="00CD550D"/>
    <w:rsid w:val="00CD715A"/>
    <w:rsid w:val="00CE0A6F"/>
    <w:rsid w:val="00CE3BA9"/>
    <w:rsid w:val="00CE3C7D"/>
    <w:rsid w:val="00CE591A"/>
    <w:rsid w:val="00CE76FC"/>
    <w:rsid w:val="00CF5D7D"/>
    <w:rsid w:val="00CF7352"/>
    <w:rsid w:val="00D0032B"/>
    <w:rsid w:val="00D00809"/>
    <w:rsid w:val="00D12364"/>
    <w:rsid w:val="00D366E8"/>
    <w:rsid w:val="00D45714"/>
    <w:rsid w:val="00D458B7"/>
    <w:rsid w:val="00D45BFC"/>
    <w:rsid w:val="00D4645C"/>
    <w:rsid w:val="00D50BB9"/>
    <w:rsid w:val="00D61046"/>
    <w:rsid w:val="00D671E9"/>
    <w:rsid w:val="00D70F0D"/>
    <w:rsid w:val="00D7200B"/>
    <w:rsid w:val="00D73415"/>
    <w:rsid w:val="00D74469"/>
    <w:rsid w:val="00D77BB5"/>
    <w:rsid w:val="00D85482"/>
    <w:rsid w:val="00DA6A24"/>
    <w:rsid w:val="00DB3122"/>
    <w:rsid w:val="00DB36E0"/>
    <w:rsid w:val="00DB3BF9"/>
    <w:rsid w:val="00DB6092"/>
    <w:rsid w:val="00DC4B0B"/>
    <w:rsid w:val="00DC4C5B"/>
    <w:rsid w:val="00DD2707"/>
    <w:rsid w:val="00DD729E"/>
    <w:rsid w:val="00DF2D17"/>
    <w:rsid w:val="00E004EA"/>
    <w:rsid w:val="00E007FB"/>
    <w:rsid w:val="00E03620"/>
    <w:rsid w:val="00E04471"/>
    <w:rsid w:val="00E06682"/>
    <w:rsid w:val="00E16A56"/>
    <w:rsid w:val="00E32270"/>
    <w:rsid w:val="00E326C3"/>
    <w:rsid w:val="00E37E39"/>
    <w:rsid w:val="00E53F8F"/>
    <w:rsid w:val="00E55F16"/>
    <w:rsid w:val="00E56D87"/>
    <w:rsid w:val="00E6138E"/>
    <w:rsid w:val="00E62CA0"/>
    <w:rsid w:val="00E73600"/>
    <w:rsid w:val="00E7603F"/>
    <w:rsid w:val="00E92EED"/>
    <w:rsid w:val="00E9600B"/>
    <w:rsid w:val="00EA7B26"/>
    <w:rsid w:val="00EA7EF5"/>
    <w:rsid w:val="00EB2F6B"/>
    <w:rsid w:val="00EB6A87"/>
    <w:rsid w:val="00EC1A01"/>
    <w:rsid w:val="00EC3CDD"/>
    <w:rsid w:val="00EC4D65"/>
    <w:rsid w:val="00ED3E93"/>
    <w:rsid w:val="00EE1649"/>
    <w:rsid w:val="00EE1BD7"/>
    <w:rsid w:val="00EE2E2B"/>
    <w:rsid w:val="00EE348A"/>
    <w:rsid w:val="00EE57AD"/>
    <w:rsid w:val="00EF1FCA"/>
    <w:rsid w:val="00EF4002"/>
    <w:rsid w:val="00EF69A7"/>
    <w:rsid w:val="00F057B7"/>
    <w:rsid w:val="00F07263"/>
    <w:rsid w:val="00F1462A"/>
    <w:rsid w:val="00F171EF"/>
    <w:rsid w:val="00F258B1"/>
    <w:rsid w:val="00F26FDA"/>
    <w:rsid w:val="00F3021F"/>
    <w:rsid w:val="00F3739C"/>
    <w:rsid w:val="00F4620F"/>
    <w:rsid w:val="00F50372"/>
    <w:rsid w:val="00F605E8"/>
    <w:rsid w:val="00F60BD2"/>
    <w:rsid w:val="00F63667"/>
    <w:rsid w:val="00F66968"/>
    <w:rsid w:val="00F73442"/>
    <w:rsid w:val="00F75DE3"/>
    <w:rsid w:val="00F83A12"/>
    <w:rsid w:val="00F9365B"/>
    <w:rsid w:val="00F9604A"/>
    <w:rsid w:val="00FA252A"/>
    <w:rsid w:val="00FA7034"/>
    <w:rsid w:val="00FB2362"/>
    <w:rsid w:val="00FB5159"/>
    <w:rsid w:val="00FC10F2"/>
    <w:rsid w:val="00FD7366"/>
    <w:rsid w:val="00FE209C"/>
    <w:rsid w:val="00FE24F7"/>
    <w:rsid w:val="00FE3200"/>
    <w:rsid w:val="00FE4030"/>
    <w:rsid w:val="00FE6954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F281"/>
  <w15:docId w15:val="{5744B947-EDD6-4DF4-9AF5-C261965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7" w:line="249" w:lineRule="auto"/>
      <w:ind w:left="10" w:right="332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2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8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088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2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5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7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786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7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6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6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1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65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05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15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818787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302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0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180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2258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3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1388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641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4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2798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959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3539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6003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685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46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273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7902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713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63664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E75F-73D1-4D12-8382-AF1809FA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cp:lastModifiedBy>Carole Shinkfield</cp:lastModifiedBy>
  <cp:revision>4</cp:revision>
  <cp:lastPrinted>2017-02-20T10:40:00Z</cp:lastPrinted>
  <dcterms:created xsi:type="dcterms:W3CDTF">2019-04-22T15:22:00Z</dcterms:created>
  <dcterms:modified xsi:type="dcterms:W3CDTF">2019-04-22T15:24:00Z</dcterms:modified>
</cp:coreProperties>
</file>